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ZANZIBAR: KARUME SAYS COMMITTED TO TOLERANCE</w:t>
      </w:r>
    </w:p>
    <w:p>
      <w:pPr>
        <w:pBdr>
          <w:bottom w:val="single" w:color="AAAAAA" w:sz="6"/>
        </w:pBdr>
        <w:spacing w:after="200" w:before="0"/>
      </w:pPr>
    </w:p>
    <w:p>
      <w:pPr>
        <w:spacing w:after="240"/>
      </w:pPr>
      <w:r>
        <w:rPr>
          <w:rFonts w:ascii="Arial" w:cs="Arial" w:eastAsia="Arial" w:hAnsi="Arial"/>
          <w:i/>
          <w:iCs/>
          <w:color w:val="666666"/>
          <w:sz w:val="20"/>
          <w:szCs w:val="20"/>
        </w:rPr>
        <w:t xml:space="preserve">By Issa Yussuf , Zanzibar</w:t>
      </w:r>
    </w:p>
    <w:p>
      <w:pPr>
        <w:spacing w:after="160"/>
      </w:pPr>
      <w:r>
        <w:rPr>
          <w:rFonts w:ascii="Arial" w:cs="Arial" w:eastAsia="Arial" w:hAnsi="Arial"/>
          <w:sz w:val="22"/>
          <w:szCs w:val="22"/>
        </w:rPr>
        <w:t xml:space="preserve">19 Feb 2007</w:t>
      </w:r>
    </w:p>
    <w:p>
      <w:pPr>
        <w:spacing w:after="160"/>
      </w:pPr>
      <w:r>
        <w:rPr>
          <w:rFonts w:ascii="Arial" w:cs="Arial" w:eastAsia="Arial" w:hAnsi="Arial"/>
          <w:sz w:val="22"/>
          <w:szCs w:val="22"/>
        </w:rPr>
        <w:t xml:space="preserve">President Amani Abeid Karume has said that as people jointly 'share the joy of this abominable practice of slave trade,' his government is committed to maintain religious harmony and tolerance in the islands.</w:t>
      </w:r>
    </w:p>
    <w:p>
      <w:pPr>
        <w:spacing w:after="160"/>
      </w:pPr>
      <w:r>
        <w:rPr>
          <w:rFonts w:ascii="Arial" w:cs="Arial" w:eastAsia="Arial" w:hAnsi="Arial"/>
          <w:sz w:val="22"/>
          <w:szCs w:val="22"/>
        </w:rPr>
        <w:t xml:space="preserve">Karume made the remarks yesterday in Zanzibar, in his brief speech to welcome primates of the Anglican Church, who were in Zanzibar for special prayers for unity and remembrance of the abolition of slave trade.</w:t>
      </w:r>
    </w:p>
    <w:p>
      <w:pPr>
        <w:spacing w:after="160"/>
      </w:pPr>
      <w:r>
        <w:rPr>
          <w:rFonts w:ascii="Arial" w:cs="Arial" w:eastAsia="Arial" w:hAnsi="Arial"/>
          <w:sz w:val="22"/>
          <w:szCs w:val="22"/>
        </w:rPr>
        <w:t xml:space="preserve">'I wish to make a special mention of the earlier church missionaries who contributed to the abolition of slavery in Zanzibar and East Africa and their establishment of care centres for freed slaves,' Karume said.</w:t>
      </w:r>
    </w:p>
    <w:p>
      <w:pPr>
        <w:spacing w:after="160"/>
      </w:pPr>
      <w:r>
        <w:rPr>
          <w:rFonts w:ascii="Arial" w:cs="Arial" w:eastAsia="Arial" w:hAnsi="Arial"/>
          <w:sz w:val="22"/>
          <w:szCs w:val="22"/>
        </w:rPr>
        <w:t xml:space="preserve">He said: 'Our contentment is heightened by the fact that Zanzibar and the Christians' church have long historical relationship. I am glad to note that we have become partners in social development, especially in sectors of education and health.'</w:t>
      </w:r>
    </w:p>
    <w:p>
      <w:pPr>
        <w:spacing w:after="160"/>
      </w:pPr>
      <w:r>
        <w:rPr>
          <w:rFonts w:ascii="Arial" w:cs="Arial" w:eastAsia="Arial" w:hAnsi="Arial"/>
          <w:sz w:val="22"/>
          <w:szCs w:val="22"/>
        </w:rPr>
        <w:t xml:space="preserve">The President said his government welcomed any cooperation needed to provide people the desired economic freedom so as to uplift their standard of living and quality of life.</w:t>
      </w:r>
    </w:p>
    <w:p>
      <w:pPr>
        <w:spacing w:after="160"/>
      </w:pPr>
      <w:r>
        <w:rPr>
          <w:rFonts w:ascii="Arial" w:cs="Arial" w:eastAsia="Arial" w:hAnsi="Arial"/>
          <w:sz w:val="22"/>
          <w:szCs w:val="22"/>
        </w:rPr>
        <w:t xml:space="preserve">Prior to Karume's speech, the spiritual leader of the world's 77 million Anglicans, Archbishop of Canterbury Rowan Williams, reminded his bishops of the need for humility in a veiled rebuke to those whose wrangling over gay clergy threatens to tear the church apart.</w:t>
      </w:r>
    </w:p>
    <w:p>
      <w:pPr>
        <w:spacing w:after="160"/>
      </w:pPr>
      <w:r>
        <w:rPr>
          <w:rFonts w:ascii="Arial" w:cs="Arial" w:eastAsia="Arial" w:hAnsi="Arial"/>
          <w:sz w:val="22"/>
          <w:szCs w:val="22"/>
        </w:rPr>
        <w:t xml:space="preserve">'Very early in the history of the church there was a great saint who said God was evident when bishops were silent,' Archbishop Williams said to some laughter in a packed cathedral in the predominantly Muslim Indian Ocean island of Zanzibar.</w:t>
      </w:r>
    </w:p>
    <w:p>
      <w:pPr>
        <w:spacing w:after="160"/>
      </w:pPr>
      <w:r>
        <w:rPr>
          <w:rFonts w:ascii="Arial" w:cs="Arial" w:eastAsia="Arial" w:hAnsi="Arial"/>
          <w:sz w:val="22"/>
          <w:szCs w:val="22"/>
        </w:rPr>
        <w:t xml:space="preserve">'There is one thing a bishop should say to another bishop ... that I'm a great sinner and Christ is a great saviour.'</w:t>
      </w:r>
    </w:p>
    <w:p>
      <w:pPr>
        <w:spacing w:after="160"/>
      </w:pPr>
      <w:r>
        <w:rPr>
          <w:rFonts w:ascii="Arial" w:cs="Arial" w:eastAsia="Arial" w:hAnsi="Arial"/>
          <w:sz w:val="22"/>
          <w:szCs w:val="22"/>
        </w:rPr>
        <w:t xml:space="preserve">Anglican Church leaders are meeting in Tanzania to try to resolve a long simmering row over the US Episcopal Church's consecration of openly gay bishop Gene Robinson in 2003, which has set a liberal minority against a conservative majority.</w:t>
      </w:r>
    </w:p>
    <w:p>
      <w:pPr>
        <w:spacing w:after="160"/>
      </w:pPr>
      <w:r>
        <w:rPr>
          <w:rFonts w:ascii="Arial" w:cs="Arial" w:eastAsia="Arial" w:hAnsi="Arial"/>
          <w:sz w:val="22"/>
          <w:szCs w:val="22"/>
        </w:rPr>
        <w:t xml:space="preserve">Absent from the service was the leader of the second-biggest Anglican province, Nigeria's conservative Archbishop Peter Akinola, who an official said was ill.</w:t>
      </w:r>
    </w:p>
    <w:p>
      <w:pPr>
        <w:spacing w:after="160"/>
      </w:pPr>
      <w:r>
        <w:rPr>
          <w:rFonts w:ascii="Arial" w:cs="Arial" w:eastAsia="Arial" w:hAnsi="Arial"/>
          <w:sz w:val="22"/>
          <w:szCs w:val="22"/>
        </w:rPr>
        <w:t xml:space="preserve">Akinola, together with six other African, Asian and Latin American archbishops, refused to take Holy Communion - bread and wine symbolising the body and blood of Christ - on Friday with the head of the U.S. Episcopal Church.</w:t>
      </w:r>
    </w:p>
    <w:p>
      <w:pPr>
        <w:spacing w:after="160"/>
      </w:pPr>
      <w:r>
        <w:rPr>
          <w:rFonts w:ascii="Arial" w:cs="Arial" w:eastAsia="Arial" w:hAnsi="Arial"/>
          <w:sz w:val="22"/>
          <w:szCs w:val="22"/>
        </w:rPr>
        <w:t xml:space="preserve">The group snubbed Katharine Jefferts Schori, the first elected female leader of an Anglican province, in protest at her unwavering support for Robinson's elevation and for same-sex unions.</w:t>
      </w:r>
    </w:p>
    <w:p>
      <w:pPr>
        <w:spacing w:after="160"/>
      </w:pPr>
      <w:r>
        <w:rPr>
          <w:rFonts w:ascii="Arial" w:cs="Arial" w:eastAsia="Arial" w:hAnsi="Arial"/>
          <w:sz w:val="22"/>
          <w:szCs w:val="22"/>
        </w:rPr>
        <w:t xml:space="preserve">Akinola, who calls homosexuality an 'aberration' has organized a parallel conservative movement in the Anglican church, rallying traditionalist parishes on Jefferts Schori's own turf.</w:t>
      </w:r>
    </w:p>
    <w:p>
      <w:pPr>
        <w:spacing w:after="160"/>
      </w:pPr>
      <w:r>
        <w:rPr>
          <w:rFonts w:ascii="Arial" w:cs="Arial" w:eastAsia="Arial" w:hAnsi="Arial"/>
          <w:sz w:val="22"/>
          <w:szCs w:val="22"/>
        </w:rPr>
        <w:t xml:space="preserve">Akinola's view of homosexuality has strong support in much of Africa, home to more than half the world's Anglicans, where Christians and Muslims often clash and the orthodoxy of one side reinforces the orthodoxy of the other.</w:t>
      </w:r>
    </w:p>
    <w:p>
      <w:pPr>
        <w:spacing w:after="160"/>
      </w:pPr>
      <w:r>
        <w:rPr>
          <w:rFonts w:ascii="Arial" w:cs="Arial" w:eastAsia="Arial" w:hAnsi="Arial"/>
          <w:sz w:val="22"/>
          <w:szCs w:val="22"/>
        </w:rPr>
        <w:t xml:space="preserve">'Today we remember the abolition of the slave trade, and that reminds us that ... for thousands of years, people did not see the evil of slavery,' Williams said, standing in the cathedral built in 1874 on the site of Zanzibar's slave market.</w:t>
      </w:r>
    </w:p>
    <w:p>
      <w:pPr>
        <w:spacing w:after="160"/>
      </w:pPr>
      <w:r>
        <w:rPr>
          <w:rFonts w:ascii="Arial" w:cs="Arial" w:eastAsia="Arial" w:hAnsi="Arial"/>
          <w:sz w:val="22"/>
          <w:szCs w:val="22"/>
        </w:rPr>
        <w:t xml:space="preserve">* SOURCE: Guardian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http://www.ippmedia.com/ipp/guardian/2007/02/19/84683.html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ZANZIBAR: KARUME SAYS COMMITTED TO TOLERANCE</dc:title>
  <dc:creator>VirtueOnline Archive</dc:creator>
  <cp:lastModifiedBy>Un-named</cp:lastModifiedBy>
  <cp:revision>1</cp:revision>
  <dcterms:created xsi:type="dcterms:W3CDTF">2026-04-22T11:54:29.894Z</dcterms:created>
  <dcterms:modified xsi:type="dcterms:W3CDTF">2026-04-22T11:54:29.894Z</dcterms:modified>
</cp:coreProperties>
</file>

<file path=docProps/custom.xml><?xml version="1.0" encoding="utf-8"?>
<Properties xmlns="http://schemas.openxmlformats.org/officeDocument/2006/custom-properties" xmlns:vt="http://schemas.openxmlformats.org/officeDocument/2006/docPropsVTypes"/>
</file>