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YORK: WOMEN WIN BLOODY BATTLE AT THE SYNOD</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Pitcher, at General Synod in York  |  8/07/2008</w:t>
      </w:r>
    </w:p>
    <w:p>
      <w:pPr>
        <w:spacing w:after="160"/>
      </w:pPr>
      <w:r>
        <w:rPr>
          <w:rFonts w:ascii="Arial" w:cs="Arial" w:eastAsia="Arial" w:hAnsi="Arial"/>
          <w:sz w:val="22"/>
          <w:szCs w:val="22"/>
        </w:rPr>
        <w:t xml:space="preserve">VOL note: The liberals knew the Catholics did not want a code of practice and yet insisted on giving them only that.</w:t>
      </w:r>
    </w:p>
    <w:p>
      <w:pPr>
        <w:spacing w:after="160"/>
      </w:pPr>
      <w:r>
        <w:rPr>
          <w:rFonts w:ascii="Arial" w:cs="Arial" w:eastAsia="Arial" w:hAnsi="Arial"/>
          <w:sz w:val="22"/>
          <w:szCs w:val="22"/>
        </w:rPr>
        <w:t xml:space="preserve">Make no mistake, the Anglo-Catholics were done over at the General Synod in York in the debate over women bishops. This being the Church of England, their humiliation was accompanied by lots of hand-wringing, a good deal of guilt and a late attempt to stop the beating entirely, when the Bishop of Durham intervened like a worried boxing referee.</w:t>
      </w:r>
    </w:p>
    <w:p>
      <w:pPr>
        <w:spacing w:after="160"/>
      </w:pPr>
      <w:r>
        <w:rPr>
          <w:rFonts w:ascii="Arial" w:cs="Arial" w:eastAsia="Arial" w:hAnsi="Arial"/>
          <w:sz w:val="22"/>
          <w:szCs w:val="22"/>
        </w:rPr>
        <w:t xml:space="preserve">But it was bloody just the same. After nearly eight hours, all that the Catholic Conscience had to show for its pains was a motion that now indicates that it is the wish of a "majority" of the Synod for women to be bishops and the word "statutory" now stands in front of the proposed code of practice. No structural provisions, no special arrangements, no statutory transfer, no flying bishops and certainly no super-bishops.</w:t>
      </w:r>
    </w:p>
    <w:p>
      <w:pPr>
        <w:spacing w:after="160"/>
      </w:pPr>
      <w:r>
        <w:rPr>
          <w:rFonts w:ascii="Arial" w:cs="Arial" w:eastAsia="Arial" w:hAnsi="Arial"/>
          <w:sz w:val="22"/>
          <w:szCs w:val="22"/>
        </w:rPr>
        <w:t xml:space="preserve">I had thought that super-bishops were just flying bishops with special powers ("Is it a bird? Is it a plane?") but it doesn't matter what they are, because the Catholics can't have them anyway.</w:t>
      </w:r>
    </w:p>
    <w:p>
      <w:pPr>
        <w:spacing w:after="160"/>
      </w:pPr>
      <w:r>
        <w:rPr>
          <w:rFonts w:ascii="Arial" w:cs="Arial" w:eastAsia="Arial" w:hAnsi="Arial"/>
          <w:sz w:val="22"/>
          <w:szCs w:val="22"/>
        </w:rPr>
        <w:t xml:space="preserve">This is meant to be the Church's parliament. But it has none of the up-front rough and tumble of the House of Commons. It's more like the House of Lords without the spivs. This makes it slightly creepy; like a mafia movie, the luckless are stabbed in the back while they're being hugged.</w:t>
      </w:r>
    </w:p>
    <w:p>
      <w:pPr>
        <w:spacing w:after="160"/>
      </w:pPr>
      <w:r>
        <w:rPr>
          <w:rFonts w:ascii="Arial" w:cs="Arial" w:eastAsia="Arial" w:hAnsi="Arial"/>
          <w:sz w:val="22"/>
          <w:szCs w:val="22"/>
        </w:rPr>
        <w:t xml:space="preserve">It's all the more creepy because the members of this parliament are genuinely nice people. Dr Rowan Williams was the third to speak at the debate, while it was still light outside and the Catholics hadn't yet started to wonder if there were still priest holes to hide in around York when it got dark.</w:t>
      </w:r>
    </w:p>
    <w:p>
      <w:pPr>
        <w:spacing w:after="160"/>
      </w:pPr>
      <w:r>
        <w:rPr>
          <w:rFonts w:ascii="Arial" w:cs="Arial" w:eastAsia="Arial" w:hAnsi="Arial"/>
          <w:sz w:val="22"/>
          <w:szCs w:val="22"/>
        </w:rPr>
        <w:t xml:space="preserve">The Archbishop of Canterbury has had a good Synod. He mentioned gays in his sermon in the Minster on Sunday and, apart from the odd twitching white perm in front of me, not only got away with it but had them weeping in the aisles (and the transepts).</w:t>
      </w:r>
    </w:p>
    <w:p>
      <w:pPr>
        <w:spacing w:after="160"/>
      </w:pPr>
      <w:r>
        <w:rPr>
          <w:rFonts w:ascii="Arial" w:cs="Arial" w:eastAsia="Arial" w:hAnsi="Arial"/>
          <w:sz w:val="22"/>
          <w:szCs w:val="22"/>
        </w:rPr>
        <w:t xml:space="preserve">Yesterday he produced a bravura performance in the chamber, managing to sound concurrently firm, sensitive and a liberal traditionalist. This was not because he was being disingenuous. He really is all those things at the same time.</w:t>
      </w:r>
    </w:p>
    <w:p>
      <w:pPr>
        <w:spacing w:after="160"/>
      </w:pPr>
      <w:r>
        <w:rPr>
          <w:rFonts w:ascii="Arial" w:cs="Arial" w:eastAsia="Arial" w:hAnsi="Arial"/>
          <w:sz w:val="22"/>
          <w:szCs w:val="22"/>
        </w:rPr>
        <w:t xml:space="preserve">Elsewhere, things became even more Lilliputian. An amendment to provide more Catholic protection was defeated despite receiving a majority of votes in support (Synod votes by its Houses - Bishops, Clergy and Laity - and the House of Bishops was evenly divided with one abstention).</w:t>
      </w:r>
    </w:p>
    <w:p>
      <w:pPr>
        <w:spacing w:after="160"/>
      </w:pPr>
      <w:r>
        <w:rPr>
          <w:rFonts w:ascii="Arial" w:cs="Arial" w:eastAsia="Arial" w:hAnsi="Arial"/>
          <w:sz w:val="22"/>
          <w:szCs w:val="22"/>
        </w:rPr>
        <w:t xml:space="preserve">After sponge pudding and custard in the Uni canteen, Synod had clearly noticed how bruised the Catholics looked (one told me that they were the victims of an exclusive liberal movement) and belatedly remembered they were all meant to be Christians. The mood changed and everyone started to say they felt sad and ashamed, like someone putting an orange juice on the breakfast tray for the condemned cell.</w:t>
      </w:r>
    </w:p>
    <w:p>
      <w:pPr>
        <w:spacing w:after="160"/>
      </w:pPr>
      <w:r>
        <w:rPr>
          <w:rFonts w:ascii="Arial" w:cs="Arial" w:eastAsia="Arial" w:hAnsi="Arial"/>
          <w:sz w:val="22"/>
          <w:szCs w:val="22"/>
        </w:rPr>
        <w:t xml:space="preserve">Dr Tom Wright, Bishop of Durham, even went for a stay of execution, laying a procedural motion for adjournment, saying that the media would love them to do something divisive a week before the Lambeth Conference (the hug didn't extend to the press gallery). That was narrowly voted down and then the motion was substantially carried.</w:t>
      </w:r>
    </w:p>
    <w:p>
      <w:pPr>
        <w:spacing w:after="160"/>
      </w:pPr>
      <w:r>
        <w:rPr>
          <w:rFonts w:ascii="Arial" w:cs="Arial" w:eastAsia="Arial" w:hAnsi="Arial"/>
          <w:sz w:val="22"/>
          <w:szCs w:val="22"/>
        </w:rPr>
        <w:t xml:space="preserve">I wrote here yesterday that prevarication would be a disaster and that Synod must seize its day. I still think that was right. But it was bloody and painful to watch and, to paraphrase the Duke of Wellington, because a military figure is more appropriate under these circumstances than a clerical one, the only thing uglier than a battle lost is a battle won.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YORK: WOMEN WIN BLOODY BATTLE AT THE SYNOD</dc:title>
  <dc:creator>VirtueOnline Archive</dc:creator>
  <cp:lastModifiedBy>Un-named</cp:lastModifiedBy>
  <cp:revision>1</cp:revision>
  <dcterms:created xsi:type="dcterms:W3CDTF">2026-04-22T11:54:48.253Z</dcterms:created>
  <dcterms:modified xsi:type="dcterms:W3CDTF">2026-04-22T11:54:48.253Z</dcterms:modified>
</cp:coreProperties>
</file>

<file path=docProps/custom.xml><?xml version="1.0" encoding="utf-8"?>
<Properties xmlns="http://schemas.openxmlformats.org/officeDocument/2006/custom-properties" xmlns:vt="http://schemas.openxmlformats.org/officeDocument/2006/docPropsVTypes"/>
</file>