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SUDANESE WAR, HUNGER EVER STOP? - HARRY COVERT</w:t>
      </w:r>
    </w:p>
    <w:p>
      <w:pPr>
        <w:pBdr>
          <w:bottom w:val="single" w:color="AAAAAA" w:sz="6"/>
        </w:pBdr>
        <w:spacing w:after="200" w:before="0"/>
      </w:pPr>
    </w:p>
    <w:p>
      <w:pPr>
        <w:spacing w:after="160"/>
      </w:pPr>
      <w:r>
        <w:rPr>
          <w:rFonts w:ascii="Arial" w:cs="Arial" w:eastAsia="Arial" w:hAnsi="Arial"/>
          <w:sz w:val="22"/>
          <w:szCs w:val="22"/>
        </w:rPr>
        <w:t xml:space="preserve">Christian Relief Workers Endangered</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26, 2013</w:t>
      </w:r>
    </w:p>
    <w:p>
      <w:pPr>
        <w:spacing w:after="160"/>
      </w:pPr>
      <w:r>
        <w:rPr>
          <w:rFonts w:ascii="Arial" w:cs="Arial" w:eastAsia="Arial" w:hAnsi="Arial"/>
          <w:sz w:val="22"/>
          <w:szCs w:val="22"/>
        </w:rPr>
        <w:t xml:space="preserve">The travesty and tragedy of civil war, hunger and famine continues in Africa in the midst of the Christian holiday celebrations.</w:t>
      </w:r>
    </w:p>
    <w:p>
      <w:pPr>
        <w:spacing w:after="160"/>
      </w:pPr>
      <w:r>
        <w:rPr>
          <w:rFonts w:ascii="Arial" w:cs="Arial" w:eastAsia="Arial" w:hAnsi="Arial"/>
          <w:sz w:val="22"/>
          <w:szCs w:val="22"/>
        </w:rPr>
        <w:t xml:space="preserve">The latest eruptions of murder and mayhem are in The Sudan. This time fighting between rebels, farmers and shepherds in the in the new nation of South Sudan. Broadcast news is flooded with reports of southern Sudanese trying to escape the warfare. American Marines, some 3,000 or so in battle dress, are waiting to storm the south and rescue stranded American and international aid workers. U.N. 'peacekeepers" have been authorized and are standing by.</w:t>
      </w:r>
    </w:p>
    <w:p>
      <w:pPr>
        <w:spacing w:after="160"/>
      </w:pPr>
      <w:r>
        <w:rPr>
          <w:rFonts w:ascii="Arial" w:cs="Arial" w:eastAsia="Arial" w:hAnsi="Arial"/>
          <w:sz w:val="22"/>
          <w:szCs w:val="22"/>
        </w:rPr>
        <w:t xml:space="preserve">Pray that delays won't make the problems even worse. As always the people suffer. In this instance, Christian missionary relief organizations worldwide along with international non-governmental agencies have been attempting to distribute food and medicines for thousands of hungry and sick Sudanese.</w:t>
      </w:r>
    </w:p>
    <w:p>
      <w:pPr>
        <w:spacing w:after="160"/>
      </w:pPr>
      <w:r>
        <w:rPr>
          <w:rFonts w:ascii="Arial" w:cs="Arial" w:eastAsia="Arial" w:hAnsi="Arial"/>
          <w:sz w:val="22"/>
          <w:szCs w:val="22"/>
        </w:rPr>
        <w:t xml:space="preserve">Aid workers, professional and volunteers represent the Church of England, The Netherlands' Emerge Kinder Fonds, Gleanings for the World and numerous international aid and relief groups from all denominations.</w:t>
      </w:r>
    </w:p>
    <w:p>
      <w:pPr>
        <w:spacing w:after="160"/>
      </w:pPr>
      <w:r>
        <w:rPr>
          <w:rFonts w:ascii="Arial" w:cs="Arial" w:eastAsia="Arial" w:hAnsi="Arial"/>
          <w:sz w:val="22"/>
          <w:szCs w:val="22"/>
        </w:rPr>
        <w:t xml:space="preserve">The question persists if the needs ever get better in that part of the world? The answer seems no. Remember the death and destruction in Darfur? As soon as one area calms a bit, outbreaks hit the news big time. It's an old story in Sudan.</w:t>
      </w:r>
    </w:p>
    <w:p>
      <w:pPr>
        <w:spacing w:after="160"/>
      </w:pPr>
      <w:r>
        <w:rPr>
          <w:rFonts w:ascii="Arial" w:cs="Arial" w:eastAsia="Arial" w:hAnsi="Arial"/>
          <w:sz w:val="22"/>
          <w:szCs w:val="22"/>
        </w:rPr>
        <w:t xml:space="preserve">While Christian aid groups lead the way, even in a heavy Islamic culture, the tragedy needs massive military rescue help from the U.S., U.N. and other nations. The ongoing saga is a quick reminder of a time a few years ago I took advantage of an Iraqi military helicopter and crew for a Christian humanitarian mission in Sudan.</w:t>
      </w:r>
    </w:p>
    <w:p>
      <w:pPr>
        <w:spacing w:after="160"/>
      </w:pPr>
      <w:r>
        <w:rPr>
          <w:rFonts w:ascii="Arial" w:cs="Arial" w:eastAsia="Arial" w:hAnsi="Arial"/>
          <w:sz w:val="22"/>
          <w:szCs w:val="22"/>
        </w:rPr>
        <w:t xml:space="preserve">This was before the first U.S. war against Saddam Hussein. Unfortunately, Sudan later sided with Iraq against the US despite its need for massive help to feed its millions of dying people. This was no surprise to Sudan watchers.</w:t>
      </w:r>
    </w:p>
    <w:p>
      <w:pPr>
        <w:spacing w:after="160"/>
      </w:pPr>
      <w:r>
        <w:rPr>
          <w:rFonts w:ascii="Arial" w:cs="Arial" w:eastAsia="Arial" w:hAnsi="Arial"/>
          <w:sz w:val="22"/>
          <w:szCs w:val="22"/>
        </w:rPr>
        <w:t xml:space="preserve">For the record, a friend arranged my commissioning as a Kentucky Colonel in 1983. I had no idea then how important it would become. In May 1989 and in Sudan, Africa's largest country, I was sent to set up distribution of emergency relief and medical supplies. With help from the Sudanese army assistant chief of staff, a Canadian military helicopter was authorized to carry thousands of pounds of emergency relief supplies.</w:t>
      </w:r>
    </w:p>
    <w:p>
      <w:pPr>
        <w:spacing w:after="160"/>
      </w:pPr>
      <w:r>
        <w:rPr>
          <w:rFonts w:ascii="Arial" w:cs="Arial" w:eastAsia="Arial" w:hAnsi="Arial"/>
          <w:sz w:val="22"/>
          <w:szCs w:val="22"/>
        </w:rPr>
        <w:t xml:space="preserve">The helicopter was to take our humanitarian team to villagers near El Obeid. This arrangement was a special coup since flight costs would be absorbed by the Sudanese government. Our organization used the savings for more relief supplies.</w:t>
      </w:r>
    </w:p>
    <w:p>
      <w:pPr>
        <w:spacing w:after="160"/>
      </w:pPr>
      <w:r>
        <w:rPr>
          <w:rFonts w:ascii="Arial" w:cs="Arial" w:eastAsia="Arial" w:hAnsi="Arial"/>
          <w:sz w:val="22"/>
          <w:szCs w:val="22"/>
        </w:rPr>
        <w:t xml:space="preserve">Arriving at Khartoum Air Force Base at 6:30 AM on a rare cool spring morning, our Sudanese army colonel escort introduced the Americans to the helicopter's pilot and copilot, an Iraqi major and captain, respectively. Dressed in military-type khaki desert clothes, normal attire for this kind of operation, I saluted the Iraqi officers, primarily as a courtesy. I showed the crew the medicines and food. They loaded the helicopter. I went over the flight plan with the pilot, pointing out the destination. With a modicum of authority, I turned to our team and "ordered" them to board.</w:t>
      </w:r>
    </w:p>
    <w:p>
      <w:pPr>
        <w:spacing w:after="160"/>
      </w:pPr>
      <w:r>
        <w:rPr>
          <w:rFonts w:ascii="Arial" w:cs="Arial" w:eastAsia="Arial" w:hAnsi="Arial"/>
          <w:sz w:val="22"/>
          <w:szCs w:val="22"/>
        </w:rPr>
        <w:t xml:space="preserve">Flying south over the desert, the major came back to the cargo department and pointing directly to me, "Military man?" "Yes," I answered, "Kentucky Colonel." My colleagues laughed. Their snickers were drowned out by the whirring noise of the cargo helicopter's rotor blades.</w:t>
      </w:r>
    </w:p>
    <w:p>
      <w:pPr>
        <w:spacing w:after="160"/>
      </w:pPr>
      <w:r>
        <w:rPr>
          <w:rFonts w:ascii="Arial" w:cs="Arial" w:eastAsia="Arial" w:hAnsi="Arial"/>
          <w:sz w:val="22"/>
          <w:szCs w:val="22"/>
        </w:rPr>
        <w:t xml:space="preserve">The major snapped to attention, saluted smartly and did an about face that would impress any military officer. Landing at the small airport, the feeble attempt at humor was taken too seriously. In fact, the five-man airport police unit awaited on the tarmac. As "ranking officer" the pilot-major invited me to de-plane first to salutes and of khaki dressed Sudanese airport policemen for a de facto inspection.</w:t>
      </w:r>
    </w:p>
    <w:p>
      <w:pPr>
        <w:spacing w:after="160"/>
      </w:pPr>
      <w:r>
        <w:rPr>
          <w:rFonts w:ascii="Arial" w:cs="Arial" w:eastAsia="Arial" w:hAnsi="Arial"/>
          <w:sz w:val="22"/>
          <w:szCs w:val="22"/>
        </w:rPr>
        <w:t xml:space="preserve">There was no time to explain my commission, so I stepped off the helicopter and performed the "official duties." Needless to say, the relief effort went off well that day. The police provided us with a three-truck convoy.</w:t>
      </w:r>
    </w:p>
    <w:p>
      <w:pPr>
        <w:spacing w:after="160"/>
      </w:pPr>
      <w:r>
        <w:rPr>
          <w:rFonts w:ascii="Arial" w:cs="Arial" w:eastAsia="Arial" w:hAnsi="Arial"/>
          <w:sz w:val="22"/>
          <w:szCs w:val="22"/>
        </w:rPr>
        <w:t xml:space="preserve">They accorded me the honor of sitting in the cab of the truck. My colleagues, who helped provide the supplies, were relegated to the rear, sitting uncomfortably atop the boxes of relief aids. After a courtesy visit to the local governor in El Obeid, the team moved on to a straw-hut village a few miles from the airport, spending the afternoon working with more than five hundred hungry and hurting villagers appreciative of our food and medicine.</w:t>
      </w:r>
    </w:p>
    <w:p>
      <w:pPr>
        <w:spacing w:after="160"/>
      </w:pPr>
      <w:r>
        <w:rPr>
          <w:rFonts w:ascii="Arial" w:cs="Arial" w:eastAsia="Arial" w:hAnsi="Arial"/>
          <w:sz w:val="22"/>
          <w:szCs w:val="22"/>
        </w:rPr>
        <w:t xml:space="preserve">Returning to Khartoum late in the day, tired from the work and heat a tall Sudanese major general drove us to the hotel. Away from the others, he presented me his ivory-tipped swagger stick, symbol of his authority. He was making certain that I reported positively about the cooperation we'd received from his government. He figured I was a CIA man.</w:t>
      </w:r>
    </w:p>
    <w:p>
      <w:pPr>
        <w:spacing w:after="160"/>
      </w:pPr>
      <w:r>
        <w:rPr>
          <w:rFonts w:ascii="Arial" w:cs="Arial" w:eastAsia="Arial" w:hAnsi="Arial"/>
          <w:sz w:val="22"/>
          <w:szCs w:val="22"/>
        </w:rPr>
        <w:t xml:space="preserve">I told him the only intelligence I was gathering were the numbers of sick and starving people. On my last trip a few months later, the general introduced a young brigadier. Every one of the generals stood silently as tea was brought in and a hand-made brief case gift was presented.</w:t>
      </w:r>
    </w:p>
    <w:p>
      <w:pPr>
        <w:spacing w:after="160"/>
      </w:pPr>
      <w:r>
        <w:rPr>
          <w:rFonts w:ascii="Arial" w:cs="Arial" w:eastAsia="Arial" w:hAnsi="Arial"/>
          <w:sz w:val="22"/>
          <w:szCs w:val="22"/>
        </w:rPr>
        <w:t xml:space="preserve">A few hours later we drove to the hotel. He urged me to leave for the airport the next morning, even though I was scheduled to remain for another week. I took the hint. At 7 in the morning, I was whisked to the airport, put board a Lufthansa flight to Frankfurt, business class. Six hours later news broke that Brigadier Omar Hassan Ahmad al-Bashir had led a bloodless coup.</w:t>
      </w:r>
    </w:p>
    <w:p>
      <w:pPr>
        <w:spacing w:after="160"/>
      </w:pPr>
      <w:r>
        <w:rPr>
          <w:rFonts w:ascii="Arial" w:cs="Arial" w:eastAsia="Arial" w:hAnsi="Arial"/>
          <w:sz w:val="22"/>
          <w:szCs w:val="22"/>
        </w:rPr>
        <w:t xml:space="preserve">Since October 1989, he remains in charge and is president and Field Marshal. Life is still dangerous in that part of the world and religious freedom does not embrace anything but Islamists and a feared brotherhood.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Harry M. Covert is a syndicated columnist, a frequent Virtueonline contributor and lives in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SUDANESE WAR, HUNGER EVER STOP? - HARRY COVERT</dc:title>
  <dc:creator>VirtueOnline Archive</dc:creator>
  <cp:lastModifiedBy>Un-named</cp:lastModifiedBy>
  <cp:revision>1</cp:revision>
  <dcterms:created xsi:type="dcterms:W3CDTF">2026-04-22T11:55:52.412Z</dcterms:created>
  <dcterms:modified xsi:type="dcterms:W3CDTF">2026-04-22T11:55:52.412Z</dcterms:modified>
</cp:coreProperties>
</file>

<file path=docProps/custom.xml><?xml version="1.0" encoding="utf-8"?>
<Properties xmlns="http://schemas.openxmlformats.org/officeDocument/2006/custom-properties" xmlns:vt="http://schemas.openxmlformats.org/officeDocument/2006/docPropsVTypes"/>
</file>