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TRAGEDY STRIKES PRAYER FOLLOWS</w:t>
      </w:r>
    </w:p>
    <w:p>
      <w:pPr>
        <w:pBdr>
          <w:bottom w:val="single" w:color="AAAAAA" w:sz="6"/>
        </w:pBdr>
        <w:spacing w:after="200" w:before="0"/>
      </w:pPr>
    </w:p>
    <w:p>
      <w:pPr>
        <w:spacing w:after="160"/>
      </w:pPr>
      <w:r>
        <w:rPr>
          <w:rFonts w:ascii="Arial" w:cs="Arial" w:eastAsia="Arial" w:hAnsi="Arial"/>
          <w:sz w:val="22"/>
          <w:szCs w:val="22"/>
        </w:rPr>
        <w:t xml:space="preserve">Boston area Episcopal churches open for prayer</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16, 2013</w:t>
      </w:r>
    </w:p>
    <w:p>
      <w:pPr>
        <w:spacing w:after="160"/>
      </w:pPr>
      <w:r>
        <w:rPr>
          <w:rFonts w:ascii="Arial" w:cs="Arial" w:eastAsia="Arial" w:hAnsi="Arial"/>
          <w:sz w:val="22"/>
          <w:szCs w:val="22"/>
        </w:rPr>
        <w:t xml:space="preserve">BOSTON, MASSACHUSETTS---At 2:50 Monday afternoon the deafening sound of an explosion drowned the roar of the crowd that was gathered along the corridor of Boylston Street near Copely Square to watch runners cross the finish line in the 117th running of the famed Boston Marathon which has its roots in the 1896 Olympics.</w:t>
      </w:r>
    </w:p>
    <w:p>
      <w:pPr>
        <w:spacing w:after="160"/>
      </w:pPr>
      <w:r>
        <w:rPr>
          <w:rFonts w:ascii="Arial" w:cs="Arial" w:eastAsia="Arial" w:hAnsi="Arial"/>
          <w:sz w:val="22"/>
          <w:szCs w:val="22"/>
        </w:rPr>
        <w:t xml:space="preserve">It was the first of two explosions. It came at four hours, nine minutes and 43 seconds into the third wave of the race that is sponsored by the Boston Athletic Association. Then 12 seconds later another nearby explosion happened sending another fireball into the air, followed by sulpher-laced smoke, as stunned participants and spectators scrambled for safety. At least three lay dead and more than 175 others were injured, some gravely.</w:t>
      </w:r>
    </w:p>
    <w:p>
      <w:pPr>
        <w:spacing w:after="160"/>
      </w:pPr>
      <w:r>
        <w:rPr>
          <w:rFonts w:ascii="Arial" w:cs="Arial" w:eastAsia="Arial" w:hAnsi="Arial"/>
          <w:sz w:val="22"/>
          <w:szCs w:val="22"/>
        </w:rPr>
        <w:t xml:space="preserve">Just one hour 59 minutes and 32 seconds before the second explosion erupted, Ethiopian Lelisa Desisa passed the twin bombsites and crossed the finish line to win the 26.2 miles endurance feat. Two hours later the finish line became a death trap and was witnessed by the world. The world responded in prayer.</w:t>
      </w:r>
    </w:p>
    <w:p>
      <w:pPr>
        <w:spacing w:after="160"/>
      </w:pPr>
      <w:r>
        <w:rPr>
          <w:rFonts w:ascii="Arial" w:cs="Arial" w:eastAsia="Arial" w:hAnsi="Arial"/>
          <w:sz w:val="22"/>
          <w:szCs w:val="22"/>
        </w:rPr>
        <w:t xml:space="preserve">Roman Catholic Cardinal Sean O'Malley, the brown-robed Franciscan at the head of the Catholic Archdiocese of Boston who has just been named to Pope Francis' Vatican advisory council, issued a statement.</w:t>
      </w:r>
    </w:p>
    <w:p>
      <w:pPr>
        <w:spacing w:after="160"/>
      </w:pPr>
      <w:r>
        <w:rPr>
          <w:rFonts w:ascii="Arial" w:cs="Arial" w:eastAsia="Arial" w:hAnsi="Arial"/>
          <w:sz w:val="22"/>
          <w:szCs w:val="22"/>
        </w:rPr>
        <w:t xml:space="preserve">"The Archdiocese of Boston joins all people of good will in expressing deep sorrow following the senseless acts of violence perpetrated at the Boston Marathon today. Our prayers and concern are with so many who experienced the trauma of these acts, most especially the loved ones of those who lives were lost and those who were injured, and the injured themselves," he wrote on his Archdiocesan website. "In the midst of the darkness of this tragedy we turn to the light of Jesus Christ, the light that was evident in the lives of people who immediately turned to help those in need today. We stand in solidarity with our ecumenical and interfaith colleagues in the commitment to witness the greater power of good in our society and to work together for healing."</w:t>
      </w:r>
    </w:p>
    <w:p>
      <w:pPr>
        <w:spacing w:after="160"/>
      </w:pPr>
      <w:r>
        <w:rPr>
          <w:rFonts w:ascii="Arial" w:cs="Arial" w:eastAsia="Arial" w:hAnsi="Arial"/>
          <w:sz w:val="22"/>
          <w:szCs w:val="22"/>
        </w:rPr>
        <w:t xml:space="preserve">"What can we do?" Episcopal Diocese of Massachusetts Bishop Thomas Shaw asked following Monday's tragic events in his city. "We can pray, most immediately for caregivers and responders, for those who are wounded or grieving, for all who are fearful or angry. God will show us how we can best bring Christ's peace and healing to this difficult time if we continue to pray about what has happened, if we talk to one another, if we make every effort to include these murders and assaults with every act of violence witnessed in the last year. How are we being called actively to bring peace to our cities and beyond? Good can triumph over evil, but it's going to take some work."</w:t>
      </w:r>
    </w:p>
    <w:p>
      <w:pPr>
        <w:spacing w:after="160"/>
      </w:pPr>
      <w:r>
        <w:rPr>
          <w:rFonts w:ascii="Arial" w:cs="Arial" w:eastAsia="Arial" w:hAnsi="Arial"/>
          <w:sz w:val="22"/>
          <w:szCs w:val="22"/>
        </w:rPr>
        <w:t xml:space="preserve">Episcopal Presiding Bishop Katherine Jefferts Schori offered up a prayer of her own: "Gracious God, you walk with us through the valley of the shadow of death. We pray that the suffering and terrorized be surrounded by the incarnate presence of the crucified and risen one. May every human being be reminded of the precious gift of life you entered to share with us. May our hearts be pierced with compassion for those who suffer, and for those who have inflicted this violence, for your love is the only healing balm we know. May the dead be received into your enfolding arms, and may your friends show the grieving they are not alone as they walk this vale of tears. All this we pray in the name of the one who walked the road to Calvary."</w:t>
      </w:r>
    </w:p>
    <w:p>
      <w:pPr>
        <w:spacing w:after="160"/>
      </w:pPr>
      <w:r>
        <w:rPr>
          <w:rFonts w:ascii="Arial" w:cs="Arial" w:eastAsia="Arial" w:hAnsi="Arial"/>
          <w:sz w:val="22"/>
          <w:szCs w:val="22"/>
        </w:rPr>
        <w:t xml:space="preserve">Across the water, Pope Francis learned of the events in Boston and sent a telegram through Tarcisio Cardinal Bertonesent, the Vatican's Secretary of State, to Boston's Cardinal O'Malley in which the Pope encouraged Bostonians "not to be overcome by evil."</w:t>
      </w:r>
    </w:p>
    <w:p>
      <w:pPr>
        <w:spacing w:after="160"/>
      </w:pPr>
      <w:r>
        <w:rPr>
          <w:rFonts w:ascii="Arial" w:cs="Arial" w:eastAsia="Arial" w:hAnsi="Arial"/>
          <w:sz w:val="22"/>
          <w:szCs w:val="22"/>
        </w:rPr>
        <w:t xml:space="preserve">"Deeply grieved by news of the loss of life and grave injuries caused by the act of violence perpetrated last evening in Boston, His Holiness Pope Francis wishes me to assure you of his sympathy and closeness in prayer," the Vatican telegram reads. "In the aftermath of this senseless tragedy, His Holiness invokes God's peace upon the dead, his consolation upon the suffering and his strength upon all those engaged in the continuing work of relief and response. At this time of mourning the Holy Father prays that all Bostonians will be united in a resolve not to be overcome by evil, but to combat evil with good (cf. Rom 12:21), working together to build an ever more just, free and secure society for generations yet to come."</w:t>
      </w:r>
    </w:p>
    <w:p>
      <w:pPr>
        <w:spacing w:after="160"/>
      </w:pPr>
      <w:r>
        <w:rPr>
          <w:rFonts w:ascii="Arial" w:cs="Arial" w:eastAsia="Arial" w:hAnsi="Arial"/>
          <w:sz w:val="22"/>
          <w:szCs w:val="22"/>
        </w:rPr>
        <w:t xml:space="preserve">Even President Barack Obama weighed in on the "events in Boston" as he called them, promising the people of Boston that the nation will keep them in their prayers.</w:t>
      </w:r>
    </w:p>
    <w:p>
      <w:pPr>
        <w:spacing w:after="160"/>
      </w:pPr>
      <w:r>
        <w:rPr>
          <w:rFonts w:ascii="Arial" w:cs="Arial" w:eastAsia="Arial" w:hAnsi="Arial"/>
          <w:sz w:val="22"/>
          <w:szCs w:val="22"/>
        </w:rPr>
        <w:t xml:space="preserve">"The American people will say a prayer for Boston tonight," the President said in a Monday evening press briefing. "And Michelle and I send our deepest thoughts and prayers to the families of the victims in the wake of this senseless loss."</w:t>
      </w:r>
    </w:p>
    <w:p>
      <w:pPr>
        <w:spacing w:after="160"/>
      </w:pPr>
      <w:r>
        <w:rPr>
          <w:rFonts w:ascii="Arial" w:cs="Arial" w:eastAsia="Arial" w:hAnsi="Arial"/>
          <w:sz w:val="22"/>
          <w:szCs w:val="22"/>
        </w:rPr>
        <w:t xml:space="preserve">The Episcopal Diocese of Massachusetts has set up "Join Us In Prayer" webpage reflecting the immediate prayer opportunities being offered by Boston area Episcopal congregations. The Episcopal diocesan :"Join Us In Prayer" webpage can be found at: www.diomass.org/diocesan-news/join-us-prayer-following-marathon-tragedy</w:t>
      </w:r>
    </w:p>
    <w:p>
      <w:pPr>
        <w:spacing w:after="160"/>
      </w:pPr>
      <w:r>
        <w:rPr>
          <w:rFonts w:ascii="Arial" w:cs="Arial" w:eastAsia="Arial" w:hAnsi="Arial"/>
          <w:sz w:val="22"/>
          <w:szCs w:val="22"/>
        </w:rPr>
        <w:t xml:space="preserve">Episcopal churches opening their doors for prayer include Old North Church at 193 Salem Street in Boston that is to be open daily all week for prayer from 9 a.m. until 5 p.m.</w:t>
      </w:r>
    </w:p>
    <w:p>
      <w:pPr>
        <w:spacing w:after="160"/>
      </w:pPr>
      <w:r>
        <w:rPr>
          <w:rFonts w:ascii="Arial" w:cs="Arial" w:eastAsia="Arial" w:hAnsi="Arial"/>
          <w:sz w:val="22"/>
          <w:szCs w:val="22"/>
        </w:rPr>
        <w:t xml:space="preserve">Tuesday offerings are: Cathedral Church of St. Paul at 138 Tremont Street, in Boston, 12:15 p.m. prayer service with Holy Eucharist celebrated by Suffragan Bishop Gayle E. Harris, Bishop; St. Paul's Episcopal Church at 15 St. Paul Street, in Brookline is open for prayer from 7 a.m.-6 p.m. with prayer service at 5:30 p.m.; St. Paul's Church, at 26 Washington Street in Malden is open for prayer 5-7 p.m. with a Evening Prayer at 6:30 p.m.; St. Peter's Church at 838 Massachusetts Avenue in Cambridge: is open from 5-6 p.m. for private prayer and meditation; St. James' Church at 1170 Broadway in Somerville is holding a 5:30-7 p.m. vigil for reflection and candle lighting; St. Paul's Church at 100 Pine Hill Road in Bedford is holding a 5:30-8:30 p.m. Evening of Prayer which ends with Compline; St. James' Church at 1991 Massachusetts Avenue in Cambridge; has a 6-7 p.m. Community Prayer; Grace Church at 422 County Street in New Bedford has a 6:30 p.m. Community Prayer with Compline; Christ Church at 57 Main Street in Swansea c has a 7 p.m. Prayer service with Holy Eucharist; Church of Our Saviour in Milton sponsors an Interfaith Prayer Service to be held at the gazebo in front of Milton Town Hall at 525 Canton Avenue; and St. John's Church at 27 Devens Street in Charleston has a 7 p.m. Prayer Service;</w:t>
      </w:r>
    </w:p>
    <w:p>
      <w:pPr>
        <w:spacing w:after="160"/>
      </w:pPr>
      <w:r>
        <w:rPr>
          <w:rFonts w:ascii="Arial" w:cs="Arial" w:eastAsia="Arial" w:hAnsi="Arial"/>
          <w:sz w:val="22"/>
          <w:szCs w:val="22"/>
        </w:rPr>
        <w:t xml:space="preserve">Also on Wednesday: the Parish of the Epiphany at 70 Church Street in Winchester has the sanctuary open for prayer through the 8 p.m. Community Prayer Service; Grace Church at 160 High Street in Medford, has a 6 p.m. Prayer Service; and All Saints Church at 17 Clark Street in Belmont has scheduled a 6 p.m. service.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TRAGEDY STRIKES PRAYER FOLLOWS</dc:title>
  <dc:creator>VirtueOnline Archive</dc:creator>
  <cp:lastModifiedBy>Un-named</cp:lastModifiedBy>
  <cp:revision>1</cp:revision>
  <dcterms:created xsi:type="dcterms:W3CDTF">2026-04-22T11:55:46.889Z</dcterms:created>
  <dcterms:modified xsi:type="dcterms:W3CDTF">2026-04-22T11:55:46.889Z</dcterms:modified>
</cp:coreProperties>
</file>

<file path=docProps/custom.xml><?xml version="1.0" encoding="utf-8"?>
<Properties xmlns="http://schemas.openxmlformats.org/officeDocument/2006/custom-properties" xmlns:vt="http://schemas.openxmlformats.org/officeDocument/2006/docPropsVTypes"/>
</file>