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 WOULD LIKE TO SAY TO PRESIDENT BUSH - CHARLES JENKINS</w:t>
      </w:r>
    </w:p>
    <w:p>
      <w:pPr>
        <w:pBdr>
          <w:bottom w:val="single" w:color="AAAAAA" w:sz="6"/>
        </w:pBdr>
        <w:spacing w:after="200" w:before="0"/>
      </w:pPr>
    </w:p>
    <w:p>
      <w:pPr>
        <w:spacing w:after="160"/>
      </w:pPr>
      <w:r>
        <w:rPr>
          <w:rFonts w:ascii="Arial" w:cs="Arial" w:eastAsia="Arial" w:hAnsi="Arial"/>
          <w:sz w:val="22"/>
          <w:szCs w:val="22"/>
        </w:rPr>
        <w:t xml:space="preserve">The Rt. Rev. Charles Jenkins</w:t>
      </w:r>
    </w:p>
    <w:p>
      <w:pPr>
        <w:spacing w:after="160"/>
      </w:pPr>
      <w:r>
        <w:rPr>
          <w:rFonts w:ascii="Arial" w:cs="Arial" w:eastAsia="Arial" w:hAnsi="Arial"/>
          <w:sz w:val="22"/>
          <w:szCs w:val="22"/>
        </w:rPr>
        <w:t xml:space="preserve">From The Bishop's Blog</w:t>
      </w:r>
    </w:p>
    <w:p>
      <w:pPr>
        <w:spacing w:after="160"/>
      </w:pPr>
      <w:r>
        <w:rPr>
          <w:rFonts w:ascii="Arial" w:cs="Arial" w:eastAsia="Arial" w:hAnsi="Arial"/>
          <w:sz w:val="22"/>
          <w:szCs w:val="22"/>
        </w:rPr>
        <w:t xml:space="preserve">August 30, 2007</w:t>
      </w:r>
    </w:p>
    <w:p>
      <w:pPr>
        <w:spacing w:after="160"/>
      </w:pPr>
      <w:r>
        <w:rPr>
          <w:rFonts w:ascii="Arial" w:cs="Arial" w:eastAsia="Arial" w:hAnsi="Arial"/>
          <w:sz w:val="22"/>
          <w:szCs w:val="22"/>
        </w:rPr>
        <w:t xml:space="preserve">Today the President of the United States of America is arriving in New Orleans for the occasion of the second anniversary of Hurricane Katrina. I do not know his itinerary, but I am glad he has chosen to join us here where the grief, guilt, anger, and frustration of a nation is gathering.</w:t>
      </w:r>
    </w:p>
    <w:p>
      <w:pPr>
        <w:spacing w:after="160"/>
      </w:pPr>
      <w:r>
        <w:rPr>
          <w:rFonts w:ascii="Arial" w:cs="Arial" w:eastAsia="Arial" w:hAnsi="Arial"/>
          <w:sz w:val="22"/>
          <w:szCs w:val="22"/>
        </w:rPr>
        <w:t xml:space="preserve">The country knows that the death of this American city, and many who live in it, could occur any day. According to National Geographic, "The Gulf Coast faces 50-50 odds of being hit by a Katrina-size storm this summer." Presumably, the President is also aware of this fact.</w:t>
      </w:r>
    </w:p>
    <w:p>
      <w:pPr>
        <w:spacing w:after="160"/>
      </w:pPr>
      <w:r>
        <w:rPr>
          <w:rFonts w:ascii="Arial" w:cs="Arial" w:eastAsia="Arial" w:hAnsi="Arial"/>
          <w:sz w:val="22"/>
          <w:szCs w:val="22"/>
        </w:rPr>
        <w:t xml:space="preserve">Recognizing our vulnerability, not to terrorism, but to the deadly force of severe weather, I would like to ask the President how he plans to clearly demonstrate his calculation of our people's worth and his government's commitment to our safety? The question is one that Providence has put to this President, and it is one of those tests all human beings dread - the kind that determines who you really are.</w:t>
      </w:r>
    </w:p>
    <w:p>
      <w:pPr>
        <w:spacing w:after="160"/>
      </w:pPr>
      <w:r>
        <w:rPr>
          <w:rFonts w:ascii="Arial" w:cs="Arial" w:eastAsia="Arial" w:hAnsi="Arial"/>
          <w:sz w:val="22"/>
          <w:szCs w:val="22"/>
        </w:rPr>
        <w:t xml:space="preserve">We already know who faith-based America has proven to be.</w:t>
      </w:r>
    </w:p>
    <w:p>
      <w:pPr>
        <w:spacing w:after="160"/>
      </w:pPr>
      <w:r>
        <w:rPr>
          <w:rFonts w:ascii="Arial" w:cs="Arial" w:eastAsia="Arial" w:hAnsi="Arial"/>
          <w:sz w:val="22"/>
          <w:szCs w:val="22"/>
        </w:rPr>
        <w:t xml:space="preserve">These volunteers have not sacrificed for the "safe" above-sea-level neighborhoods or the economically secure residents of this city. They have not given their time, talent, and hard-earned dollars to the recovery of communities that rest securely on higher ground.</w:t>
      </w:r>
    </w:p>
    <w:p>
      <w:pPr>
        <w:spacing w:after="160"/>
      </w:pPr>
      <w:r>
        <w:rPr>
          <w:rFonts w:ascii="Arial" w:cs="Arial" w:eastAsia="Arial" w:hAnsi="Arial"/>
          <w:sz w:val="22"/>
          <w:szCs w:val="22"/>
        </w:rPr>
        <w:t xml:space="preserve">The volunteers of this country are still coming in larger numbers than ever to help heal the lives of their fellow Americans - the same vulnerable Americans we saw trapped, suffering and dying on our televisions two years ago this week. And those "looters," "those people down there" as the President has called us, are proving to be some of the most courageous and resilient citizens of this land.</w:t>
      </w:r>
    </w:p>
    <w:p>
      <w:pPr>
        <w:spacing w:after="160"/>
      </w:pPr>
      <w:r>
        <w:rPr>
          <w:rFonts w:ascii="Arial" w:cs="Arial" w:eastAsia="Arial" w:hAnsi="Arial"/>
          <w:sz w:val="22"/>
          <w:szCs w:val="22"/>
        </w:rPr>
        <w:t xml:space="preserve">Mr. President, did you know that according to a survey by the Kaiser Family Foundation, 98% of survivors interviewed in the Houston Astrodome following the federal flood said that their faith in God is what had enabled them to survive? I am proud to be one of "those people."</w:t>
      </w:r>
    </w:p>
    <w:p>
      <w:pPr>
        <w:spacing w:after="160"/>
      </w:pPr>
      <w:r>
        <w:rPr>
          <w:rFonts w:ascii="Arial" w:cs="Arial" w:eastAsia="Arial" w:hAnsi="Arial"/>
          <w:sz w:val="22"/>
          <w:szCs w:val="22"/>
        </w:rPr>
        <w:t xml:space="preserve">Does the President realize what hundreds of thousands of Americans are saying when they come to gut and rebuild this city block by block with their own bare hands? Does he realize what it means that tens of thousands of volunteers sacrifice personally to finance the purchase of building materials for residents who have yet to receive their Road Home money from the government? Does he hear what young people are saying by the thousands when they come to serve the children of this city as teachers in our struggling second-tier public schools?</w:t>
      </w:r>
    </w:p>
    <w:p>
      <w:pPr>
        <w:spacing w:after="160"/>
      </w:pPr>
      <w:r>
        <w:rPr>
          <w:rFonts w:ascii="Arial" w:cs="Arial" w:eastAsia="Arial" w:hAnsi="Arial"/>
          <w:sz w:val="22"/>
          <w:szCs w:val="22"/>
        </w:rPr>
        <w:t xml:space="preserve">It means, Mr. President, that a huge number of Americans love their neighbor as themselves. Not in words alone but in actions. This segment of our society, a segment whose values you claim to represent and share, has already cast its vote in the referendum on New Orleans.</w:t>
      </w:r>
    </w:p>
    <w:p>
      <w:pPr>
        <w:spacing w:after="160"/>
      </w:pPr>
      <w:r>
        <w:rPr>
          <w:rFonts w:ascii="Arial" w:cs="Arial" w:eastAsia="Arial" w:hAnsi="Arial"/>
          <w:sz w:val="22"/>
          <w:szCs w:val="22"/>
        </w:rPr>
        <w:t xml:space="preserve">We clearly do not believe any of New Orleans or its people are dispensable or undesirable. We stand together in our fight to recognize and cherish the dignity and worth of every citizen of this city, and we believe how the citizens of this city are treated says who we really are as a nation.</w:t>
      </w:r>
    </w:p>
    <w:p>
      <w:pPr>
        <w:spacing w:after="160"/>
      </w:pPr>
      <w:r>
        <w:rPr>
          <w:rFonts w:ascii="Arial" w:cs="Arial" w:eastAsia="Arial" w:hAnsi="Arial"/>
          <w:sz w:val="22"/>
          <w:szCs w:val="22"/>
        </w:rPr>
        <w:t xml:space="preserve">We are waiting for a sign from you that you feel the same. And we hope, for your sake as well as our own, that it comes before the next storm. We will not be satisfied by tokenism when our survival is at stake.</w:t>
      </w:r>
    </w:p>
    <w:p>
      <w:pPr>
        <w:spacing w:after="160"/>
      </w:pPr>
      <w:r>
        <w:rPr>
          <w:rFonts w:ascii="Arial" w:cs="Arial" w:eastAsia="Arial" w:hAnsi="Arial"/>
          <w:sz w:val="22"/>
          <w:szCs w:val="22"/>
        </w:rPr>
        <w:t xml:space="preserve">This is what the gathering grief and anger of a nation is about this August 29, 2007. The people of this country still honor the social contract between citizens. We need to see clear evidence that our President shares this humanity, conscience, and sense of moral duty.</w:t>
      </w:r>
    </w:p>
    <w:p>
      <w:pPr>
        <w:spacing w:after="160"/>
      </w:pPr>
      <w:r>
        <w:rPr>
          <w:rFonts w:ascii="Arial" w:cs="Arial" w:eastAsia="Arial" w:hAnsi="Arial"/>
          <w:sz w:val="22"/>
          <w:szCs w:val="22"/>
        </w:rPr>
        <w:t xml:space="preserve">What forms might this take at this late date when so many of our elders and children have already perished from endless waiting in exile? New Orleans' own Douglas Brinkley, in his article "Reckless Abandonment" published in last Sunday's Washington Post made several excellent suggestions: Get serious Mr. President. Make an impact worthy of the scale of this disaster. Rally corporate America to ante up. Name a high-powered "czar such as Colin Powell or James Baker" to run this show. Create a "Herculean clean-up effort" as we did for Wall Street after 9-11. Invest boldly in the rebuilding. Think "Marshall Plan." Mobilize on the scale of a world power.</w:t>
      </w:r>
    </w:p>
    <w:p>
      <w:pPr>
        <w:spacing w:after="160"/>
      </w:pPr>
      <w:r>
        <w:rPr>
          <w:rFonts w:ascii="Arial" w:cs="Arial" w:eastAsia="Arial" w:hAnsi="Arial"/>
          <w:sz w:val="22"/>
          <w:szCs w:val="22"/>
        </w:rPr>
        <w:t xml:space="preserve">The above will at least honor the fact that thousands are investing everything they have left to recover the land and heritage of generations of forebears, and prove you are not choosing inaction as a tactic, hoping we will all soon be washed away. But to become truly a part of the Beloved Community that is forming in New Orleans and throughout this land you must do more.</w:t>
      </w:r>
    </w:p>
    <w:p>
      <w:pPr>
        <w:spacing w:after="160"/>
      </w:pPr>
      <w:r>
        <w:rPr>
          <w:rFonts w:ascii="Arial" w:cs="Arial" w:eastAsia="Arial" w:hAnsi="Arial"/>
          <w:sz w:val="22"/>
          <w:szCs w:val="22"/>
        </w:rPr>
        <w:t xml:space="preserve">You must think about the relationship between greed, policy and human suffering. Did you know that 30% of the children in this city are homeless? Did you know teachers are living in shacks without running water? You cannot in good conscience allow HUD to fence off perfectly livable public housing while so many people are in desperate need.</w:t>
      </w:r>
    </w:p>
    <w:p>
      <w:pPr>
        <w:spacing w:after="160"/>
      </w:pPr>
      <w:r>
        <w:rPr>
          <w:rFonts w:ascii="Arial" w:cs="Arial" w:eastAsia="Arial" w:hAnsi="Arial"/>
          <w:sz w:val="22"/>
          <w:szCs w:val="22"/>
        </w:rPr>
        <w:t xml:space="preserve">Did you know that faith-based organizations are the ones advancing their meager funds to families for the purchase of building materials because the Road Home has yet to come through with any funds for the repair of their homes? You cannot allow companies like ICF International to receive hundreds of millions of federal dollars in fees, while distributing a meager amount of Road Home funds to residents.</w:t>
      </w:r>
    </w:p>
    <w:p>
      <w:pPr>
        <w:spacing w:after="160"/>
      </w:pPr>
      <w:r>
        <w:rPr>
          <w:rFonts w:ascii="Arial" w:cs="Arial" w:eastAsia="Arial" w:hAnsi="Arial"/>
          <w:sz w:val="22"/>
          <w:szCs w:val="22"/>
        </w:rPr>
        <w:t xml:space="preserve">Now we hear the department of Health and Human Services is poised to give additional dollars to ICF, the organization that has so profoundly mismanaged the Road Home program.</w:t>
      </w:r>
    </w:p>
    <w:p>
      <w:pPr>
        <w:spacing w:after="160"/>
      </w:pPr>
      <w:r>
        <w:rPr>
          <w:rFonts w:ascii="Arial" w:cs="Arial" w:eastAsia="Arial" w:hAnsi="Arial"/>
          <w:sz w:val="22"/>
          <w:szCs w:val="22"/>
        </w:rPr>
        <w:t xml:space="preserve">And finally, you cannot allow the State of Louisiana to shirk its constitutional obligation to provide a quality public education to every New Orleans child, by wait-listing children for slots in public school classrooms.</w:t>
      </w:r>
    </w:p>
    <w:p>
      <w:pPr>
        <w:spacing w:after="160"/>
      </w:pPr>
      <w:r>
        <w:rPr>
          <w:rFonts w:ascii="Arial" w:cs="Arial" w:eastAsia="Arial" w:hAnsi="Arial"/>
          <w:sz w:val="22"/>
          <w:szCs w:val="22"/>
        </w:rPr>
        <w:t xml:space="preserve">We can be reconciled, Mr. President. New Orleanians are a long-suffering and forgiving people. But to be so you must show us that you see and value our humanity before it is too late.</w:t>
      </w:r>
    </w:p>
    <w:p>
      <w:pPr>
        <w:spacing w:after="160"/>
      </w:pPr>
      <w:r>
        <w:rPr>
          <w:rFonts w:ascii="Arial" w:cs="Arial" w:eastAsia="Arial" w:hAnsi="Arial"/>
          <w:sz w:val="22"/>
          <w:szCs w:val="22"/>
        </w:rPr>
        <w:t xml:space="preserve">---Bishop Charles Jenkins is the 10th Bishop of the Episcopal Diocese of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 WOULD LIKE TO SAY TO PRESIDENT BUSH - CHARLES JENKINS</dc:title>
  <dc:creator>VirtueOnline Archive</dc:creator>
  <cp:lastModifiedBy>Un-named</cp:lastModifiedBy>
  <cp:revision>1</cp:revision>
  <dcterms:created xsi:type="dcterms:W3CDTF">2026-04-22T11:54:35.919Z</dcterms:created>
  <dcterms:modified xsi:type="dcterms:W3CDTF">2026-04-22T11:54:35.919Z</dcterms:modified>
</cp:coreProperties>
</file>

<file path=docProps/custom.xml><?xml version="1.0" encoding="utf-8"?>
<Properties xmlns="http://schemas.openxmlformats.org/officeDocument/2006/custom-properties" xmlns:vt="http://schemas.openxmlformats.org/officeDocument/2006/docPropsVTypes"/>
</file>