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WILLIAMSPORT, PA: PRESIDING BISHOP OF EPISCOPAL CHURCH TO LEAD SERVICE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MARONEY</w:t>
      </w:r>
    </w:p>
    <w:p>
      <w:pPr>
        <w:spacing w:after="160"/>
      </w:pPr>
      <w:r>
        <w:rPr>
          <w:rFonts w:ascii="Arial" w:cs="Arial" w:eastAsia="Arial" w:hAnsi="Arial"/>
          <w:sz w:val="22"/>
          <w:szCs w:val="22"/>
        </w:rPr>
        <w:t xml:space="preserve">http://www.sungazette.com/page/content.detail/id/531617.html</w:t>
      </w:r>
    </w:p>
    <w:p>
      <w:pPr>
        <w:spacing w:after="160"/>
      </w:pPr>
      <w:r>
        <w:rPr>
          <w:rFonts w:ascii="Arial" w:cs="Arial" w:eastAsia="Arial" w:hAnsi="Arial"/>
          <w:sz w:val="22"/>
          <w:szCs w:val="22"/>
        </w:rPr>
        <w:t xml:space="preserve">August 29, 2009</w:t>
      </w:r>
    </w:p>
    <w:p>
      <w:pPr>
        <w:spacing w:after="160"/>
      </w:pPr>
      <w:r>
        <w:rPr>
          <w:rFonts w:ascii="Arial" w:cs="Arial" w:eastAsia="Arial" w:hAnsi="Arial"/>
          <w:sz w:val="22"/>
          <w:szCs w:val="22"/>
        </w:rPr>
        <w:t xml:space="preserve">It's comparable to Pope Benedict XVI visiting a Catholic church in Williamsport.</w:t>
      </w:r>
    </w:p>
    <w:p>
      <w:pPr>
        <w:spacing w:after="160"/>
      </w:pPr>
      <w:r>
        <w:rPr>
          <w:rFonts w:ascii="Arial" w:cs="Arial" w:eastAsia="Arial" w:hAnsi="Arial"/>
          <w:sz w:val="22"/>
          <w:szCs w:val="22"/>
        </w:rPr>
        <w:t xml:space="preserve">When the Presiding Bishop of the Episcopal Church, the Most Rev. Dr. Katharine Jefferts Schori, 55, visits Trinity Episcopal Church, 844 W. Fourth St. next month, Episcopalians here are eagerly anticipating her visit and preparing the church for their special guest who arrives to lead a service inside the historic church on Sept. 13.</w:t>
      </w:r>
    </w:p>
    <w:p>
      <w:pPr>
        <w:spacing w:after="160"/>
      </w:pPr>
      <w:r>
        <w:rPr>
          <w:rFonts w:ascii="Arial" w:cs="Arial" w:eastAsia="Arial" w:hAnsi="Arial"/>
          <w:sz w:val="22"/>
          <w:szCs w:val="22"/>
        </w:rPr>
        <w:t xml:space="preserve">While the city is host to the nations during the Little League World Series, it has never received a high-ranking official in the church.</w:t>
      </w:r>
    </w:p>
    <w:p>
      <w:pPr>
        <w:spacing w:after="160"/>
      </w:pPr>
      <w:r>
        <w:rPr>
          <w:rFonts w:ascii="Arial" w:cs="Arial" w:eastAsia="Arial" w:hAnsi="Arial"/>
          <w:sz w:val="22"/>
          <w:szCs w:val="22"/>
        </w:rPr>
        <w:t xml:space="preserve">Needless to say, for the church pastor, the Rev. Kenneth Wagner-Pizza and other members of the Diocese of Central Pennsylvania, the bishop's visitation is considered a once-in-a-lifetime-honor.</w:t>
      </w:r>
    </w:p>
    <w:p>
      <w:pPr>
        <w:spacing w:after="160"/>
      </w:pPr>
      <w:r>
        <w:rPr>
          <w:rFonts w:ascii="Arial" w:cs="Arial" w:eastAsia="Arial" w:hAnsi="Arial"/>
          <w:sz w:val="22"/>
          <w:szCs w:val="22"/>
        </w:rPr>
        <w:t xml:space="preserve">"Even if it rains it won't rain on our parade," said Connie Snyder, a Trinity parishioner and spokeswoman for a committee preparing for Schori's arrival.</w:t>
      </w:r>
    </w:p>
    <w:p>
      <w:pPr>
        <w:spacing w:after="160"/>
      </w:pPr>
      <w:r>
        <w:rPr>
          <w:rFonts w:ascii="Arial" w:cs="Arial" w:eastAsia="Arial" w:hAnsi="Arial"/>
          <w:sz w:val="22"/>
          <w:szCs w:val="22"/>
        </w:rPr>
        <w:t xml:space="preserve">Great pains have been taken to improve the aesthetics of the church, inside and out, cleaning, polishing and painting and repairing, Wagner-Pizza said.</w:t>
      </w:r>
    </w:p>
    <w:p>
      <w:pPr>
        <w:spacing w:after="160"/>
      </w:pPr>
      <w:r>
        <w:rPr>
          <w:rFonts w:ascii="Arial" w:cs="Arial" w:eastAsia="Arial" w:hAnsi="Arial"/>
          <w:sz w:val="22"/>
          <w:szCs w:val="22"/>
        </w:rPr>
        <w:t xml:space="preserve">"It's not only for the bishop," Snyder remarked. "It gave us the added impetus."</w:t>
      </w:r>
    </w:p>
    <w:p>
      <w:pPr>
        <w:spacing w:after="160"/>
      </w:pPr>
      <w:r>
        <w:rPr>
          <w:rFonts w:ascii="Arial" w:cs="Arial" w:eastAsia="Arial" w:hAnsi="Arial"/>
          <w:sz w:val="22"/>
          <w:szCs w:val="22"/>
        </w:rPr>
        <w:t xml:space="preserve">True, the church has been undergoing extensive renovations, including asbestos removal and repair of the infrastructure for several months.</w:t>
      </w:r>
    </w:p>
    <w:p>
      <w:pPr>
        <w:spacing w:after="160"/>
      </w:pPr>
      <w:r>
        <w:rPr>
          <w:rFonts w:ascii="Arial" w:cs="Arial" w:eastAsia="Arial" w:hAnsi="Arial"/>
          <w:sz w:val="22"/>
          <w:szCs w:val="22"/>
        </w:rPr>
        <w:t xml:space="preserve">Snyder gave much of the preparation credit to W. Augustus Wilson and the community service workers efforts as well as fellow planning committee members Sue Young, Christy Lassiter, Doug Gordon and Wagner-Pizza. Eric Clayton, director of music, is preparing special selections and arranging for seating for extra choir members from the Diocese of Central Pennsylvania and additional acolytes.</w:t>
      </w:r>
    </w:p>
    <w:p>
      <w:pPr>
        <w:spacing w:after="160"/>
      </w:pPr>
      <w:r>
        <w:rPr>
          <w:rFonts w:ascii="Arial" w:cs="Arial" w:eastAsia="Arial" w:hAnsi="Arial"/>
          <w:sz w:val="22"/>
          <w:szCs w:val="22"/>
        </w:rPr>
        <w:t xml:space="preserve">Many visitors, not only Trinity Episopal members, are expected and church volunteers are going to wear tags to greet and assist them to where they may want to go in the church and to the luncheon reception following the 11 a.m. service.</w:t>
      </w:r>
    </w:p>
    <w:p>
      <w:pPr>
        <w:spacing w:after="160"/>
      </w:pPr>
      <w:r>
        <w:rPr>
          <w:rFonts w:ascii="Arial" w:cs="Arial" w:eastAsia="Arial" w:hAnsi="Arial"/>
          <w:sz w:val="22"/>
          <w:szCs w:val="22"/>
        </w:rPr>
        <w:t xml:space="preserve">"Weather permitting, the reception will be on the River Valley Transportation Museum grounds," Snyder said.</w:t>
      </w:r>
    </w:p>
    <w:p>
      <w:pPr>
        <w:spacing w:after="160"/>
      </w:pPr>
      <w:r>
        <w:rPr>
          <w:rFonts w:ascii="Arial" w:cs="Arial" w:eastAsia="Arial" w:hAnsi="Arial"/>
          <w:sz w:val="22"/>
          <w:szCs w:val="22"/>
        </w:rPr>
        <w:t xml:space="preserve">Should the sanctuary overflow, if needed, a video will be relayed into the parish hall, where additional seating will be available.</w:t>
      </w:r>
    </w:p>
    <w:p>
      <w:pPr>
        <w:spacing w:after="160"/>
      </w:pPr>
      <w:r>
        <w:rPr>
          <w:rFonts w:ascii="Arial" w:cs="Arial" w:eastAsia="Arial" w:hAnsi="Arial"/>
          <w:sz w:val="22"/>
          <w:szCs w:val="22"/>
        </w:rPr>
        <w:t xml:space="preserve">Church volunteers will have tents inside the grassy area where the reception will be held.</w:t>
      </w:r>
    </w:p>
    <w:p>
      <w:pPr>
        <w:spacing w:after="160"/>
      </w:pPr>
      <w:r>
        <w:rPr>
          <w:rFonts w:ascii="Arial" w:cs="Arial" w:eastAsia="Arial" w:hAnsi="Arial"/>
          <w:sz w:val="22"/>
          <w:szCs w:val="22"/>
        </w:rPr>
        <w:t xml:space="preserve">If it does rain, preparations are being made to hold the reception in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WILLIAMSPORT, PA: PRESIDING BISHOP OF EPISCOPAL CHURCH TO LEAD SERVICE</dc:title>
  <dc:creator>VirtueOnline Archive</dc:creator>
  <cp:lastModifiedBy>Un-named</cp:lastModifiedBy>
  <cp:revision>1</cp:revision>
  <dcterms:created xsi:type="dcterms:W3CDTF">2026-04-22T11:55:06.035Z</dcterms:created>
  <dcterms:modified xsi:type="dcterms:W3CDTF">2026-04-22T11:55:06.035Z</dcterms:modified>
</cp:coreProperties>
</file>

<file path=docProps/custom.xml><?xml version="1.0" encoding="utf-8"?>
<Properties xmlns="http://schemas.openxmlformats.org/officeDocument/2006/custom-properties" xmlns:vt="http://schemas.openxmlformats.org/officeDocument/2006/docPropsVTypes"/>
</file>