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VIRGINIA: EPISCOPAL CONGREGATIONS JOINING TOGETHER</w:t>
      </w:r>
    </w:p>
    <w:p>
      <w:pPr>
        <w:pBdr>
          <w:bottom w:val="single" w:color="AAAAAA" w:sz="6"/>
        </w:pBdr>
        <w:spacing w:after="200" w:before="0"/>
      </w:pPr>
    </w:p>
    <w:p>
      <w:pPr>
        <w:spacing w:after="160"/>
      </w:pPr>
      <w:r>
        <w:rPr>
          <w:rFonts w:ascii="Arial" w:cs="Arial" w:eastAsia="Arial" w:hAnsi="Arial"/>
          <w:sz w:val="22"/>
          <w:szCs w:val="22"/>
        </w:rPr>
        <w:t xml:space="preserve">Membership decline led to the decision to merge into one church on West Side</w:t>
      </w:r>
    </w:p>
    <w:p>
      <w:pPr>
        <w:spacing w:after="160"/>
      </w:pPr>
      <w:r>
        <w:rPr>
          <w:rFonts w:ascii="Arial" w:cs="Arial" w:eastAsia="Arial" w:hAnsi="Arial"/>
          <w:sz w:val="22"/>
          <w:szCs w:val="22"/>
        </w:rPr>
        <w:t xml:space="preserve">by Charlotte Ferrell Smith</w:t>
      </w:r>
    </w:p>
    <w:p>
      <w:pPr>
        <w:spacing w:after="160"/>
      </w:pPr>
      <w:r>
        <w:rPr>
          <w:rFonts w:ascii="Arial" w:cs="Arial" w:eastAsia="Arial" w:hAnsi="Arial"/>
          <w:sz w:val="22"/>
          <w:szCs w:val="22"/>
        </w:rPr>
        <w:t xml:space="preserve">Daily Mail staff</w:t>
      </w:r>
    </w:p>
    <w:p>
      <w:pPr>
        <w:spacing w:after="160"/>
      </w:pPr>
      <w:r>
        <w:rPr>
          <w:rFonts w:ascii="Arial" w:cs="Arial" w:eastAsia="Arial" w:hAnsi="Arial"/>
          <w:sz w:val="22"/>
          <w:szCs w:val="22"/>
        </w:rPr>
        <w:t xml:space="preserve">http://www.dailymail.com/News/Kanawha/200712190437 Thursday</w:t>
      </w:r>
    </w:p>
    <w:p>
      <w:pPr>
        <w:spacing w:after="160"/>
      </w:pPr>
      <w:r>
        <w:rPr>
          <w:rFonts w:ascii="Arial" w:cs="Arial" w:eastAsia="Arial" w:hAnsi="Arial"/>
          <w:sz w:val="22"/>
          <w:szCs w:val="22"/>
        </w:rPr>
        <w:t xml:space="preserve">December 20, 2007</w:t>
      </w:r>
    </w:p>
    <w:p>
      <w:pPr>
        <w:spacing w:after="160"/>
      </w:pPr>
      <w:r>
        <w:rPr>
          <w:rFonts w:ascii="Arial" w:cs="Arial" w:eastAsia="Arial" w:hAnsi="Arial"/>
          <w:sz w:val="22"/>
          <w:szCs w:val="22"/>
        </w:rPr>
        <w:t xml:space="preserve">Four local Episcopal churches are merging into one congregation.</w:t>
      </w:r>
    </w:p>
    <w:p>
      <w:pPr>
        <w:spacing w:after="160"/>
      </w:pPr>
      <w:r>
        <w:rPr>
          <w:rFonts w:ascii="Arial" w:cs="Arial" w:eastAsia="Arial" w:hAnsi="Arial"/>
          <w:sz w:val="22"/>
          <w:szCs w:val="22"/>
        </w:rPr>
        <w:t xml:space="preserve">The churches include All Saints Episcopal in South Charleston, St. James Episcopal in North Charleston, St. Luke's Episcopal on the West Side, and Church of the Good Shepherd in Kanawha City.</w:t>
      </w:r>
    </w:p>
    <w:p>
      <w:pPr>
        <w:spacing w:after="160"/>
      </w:pPr>
      <w:r>
        <w:rPr>
          <w:rFonts w:ascii="Arial" w:cs="Arial" w:eastAsia="Arial" w:hAnsi="Arial"/>
          <w:sz w:val="22"/>
          <w:szCs w:val="22"/>
        </w:rPr>
        <w:t xml:space="preserve">The newly formed church will be called St. Christopher Episcopal and will be housed in the St. Luke's building, 821 Somerset Drive on Charleston's West Side.</w:t>
      </w:r>
    </w:p>
    <w:p>
      <w:pPr>
        <w:spacing w:after="160"/>
      </w:pPr>
      <w:r>
        <w:rPr>
          <w:rFonts w:ascii="Arial" w:cs="Arial" w:eastAsia="Arial" w:hAnsi="Arial"/>
          <w:sz w:val="22"/>
          <w:szCs w:val="22"/>
        </w:rPr>
        <w:t xml:space="preserve">"To keep the churches going, we are merging into one," said Preston Browning, chair of the Epiphany Ministries Council, the administrative body formed in January to oversee the process.</w:t>
      </w:r>
    </w:p>
    <w:p>
      <w:pPr>
        <w:spacing w:after="160"/>
      </w:pPr>
      <w:r>
        <w:rPr>
          <w:rFonts w:ascii="Arial" w:cs="Arial" w:eastAsia="Arial" w:hAnsi="Arial"/>
          <w:sz w:val="22"/>
          <w:szCs w:val="22"/>
        </w:rPr>
        <w:t xml:space="preserve">Browning, who once attended Good Shepherd, said the move was necessary in light of declining membership at each church.</w:t>
      </w:r>
    </w:p>
    <w:p>
      <w:pPr>
        <w:spacing w:after="160"/>
      </w:pPr>
      <w:r>
        <w:rPr>
          <w:rFonts w:ascii="Arial" w:cs="Arial" w:eastAsia="Arial" w:hAnsi="Arial"/>
          <w:sz w:val="22"/>
          <w:szCs w:val="22"/>
        </w:rPr>
        <w:t xml:space="preserve">"We lacked financial support to the point we could not continue to operate," said Browning, who cited the number of families moving away from Charleston.</w:t>
      </w:r>
    </w:p>
    <w:p>
      <w:pPr>
        <w:spacing w:after="160"/>
      </w:pPr>
      <w:r>
        <w:rPr>
          <w:rFonts w:ascii="Arial" w:cs="Arial" w:eastAsia="Arial" w:hAnsi="Arial"/>
          <w:sz w:val="22"/>
          <w:szCs w:val="22"/>
        </w:rPr>
        <w:t xml:space="preserve">While he did not want to discuss national issues the church has faced, he conceded that had an impact as well. In 2003, the Rev. V. Gene Robinson became the first openly gay Episcopal bishop when he was confirmed as bishop of the Diocese of New Hampshire.</w:t>
      </w:r>
    </w:p>
    <w:p>
      <w:pPr>
        <w:spacing w:after="160"/>
      </w:pPr>
      <w:r>
        <w:rPr>
          <w:rFonts w:ascii="Arial" w:cs="Arial" w:eastAsia="Arial" w:hAnsi="Arial"/>
          <w:sz w:val="22"/>
          <w:szCs w:val="22"/>
        </w:rPr>
        <w:t xml:space="preserve">"I do feel that had something to do with some breaking away," Browning said. "People have not gotten over it yet."</w:t>
      </w:r>
    </w:p>
    <w:p>
      <w:pPr>
        <w:spacing w:after="160"/>
      </w:pPr>
      <w:r>
        <w:rPr>
          <w:rFonts w:ascii="Arial" w:cs="Arial" w:eastAsia="Arial" w:hAnsi="Arial"/>
          <w:sz w:val="22"/>
          <w:szCs w:val="22"/>
        </w:rPr>
        <w:t xml:space="preserve">Combined average Sunday attendance at the four churches has been around 110, he said. However, combined membership at all four was over 300. Without an adequate number of parishioners, the separate churches have been unable to sustain programs or support a priest, he said.</w:t>
      </w:r>
    </w:p>
    <w:p>
      <w:pPr>
        <w:spacing w:after="160"/>
      </w:pPr>
      <w:r>
        <w:rPr>
          <w:rFonts w:ascii="Arial" w:cs="Arial" w:eastAsia="Arial" w:hAnsi="Arial"/>
          <w:sz w:val="22"/>
          <w:szCs w:val="22"/>
        </w:rPr>
        <w:t xml:space="preserve">Plans call for renting out the other buildings while continuing to hold some programs in them. For example, Good Shepherd is now rented to the United Disciples of Christ while a day care continues to run out of that building. Potential tenants have shown interest in the other facilities, he said.</w:t>
      </w:r>
    </w:p>
    <w:p>
      <w:pPr>
        <w:spacing w:after="160"/>
      </w:pPr>
      <w:r>
        <w:rPr>
          <w:rFonts w:ascii="Arial" w:cs="Arial" w:eastAsia="Arial" w:hAnsi="Arial"/>
          <w:sz w:val="22"/>
          <w:szCs w:val="22"/>
        </w:rPr>
        <w:t xml:space="preserve">Browning said members of the four congregations have been meeting as one for several weeks.</w:t>
      </w:r>
    </w:p>
    <w:p>
      <w:pPr>
        <w:spacing w:after="160"/>
      </w:pPr>
      <w:r>
        <w:rPr>
          <w:rFonts w:ascii="Arial" w:cs="Arial" w:eastAsia="Arial" w:hAnsi="Arial"/>
          <w:sz w:val="22"/>
          <w:szCs w:val="22"/>
        </w:rPr>
        <w:t xml:space="preserve">"We have a much stronger congregation," Browning said. "People are stepping up and taking leadership. The congregations are beginning to blend. I've developed a tremendous number of friends from all four congregations. Services and moods are optimistic and upbeat."</w:t>
      </w:r>
    </w:p>
    <w:p>
      <w:pPr>
        <w:spacing w:after="160"/>
      </w:pPr>
      <w:r>
        <w:rPr>
          <w:rFonts w:ascii="Arial" w:cs="Arial" w:eastAsia="Arial" w:hAnsi="Arial"/>
          <w:sz w:val="22"/>
          <w:szCs w:val="22"/>
        </w:rPr>
        <w:t xml:space="preserve">The combined congregation has a 26-member choir, nursery care, and a good Sunday school program, he said.</w:t>
      </w:r>
    </w:p>
    <w:p>
      <w:pPr>
        <w:spacing w:after="160"/>
      </w:pPr>
      <w:r>
        <w:rPr>
          <w:rFonts w:ascii="Arial" w:cs="Arial" w:eastAsia="Arial" w:hAnsi="Arial"/>
          <w:sz w:val="22"/>
          <w:szCs w:val="22"/>
        </w:rPr>
        <w:t xml:space="preserve">"There is optimism and joy in the people as they celebrate together as one body," he said.</w:t>
      </w:r>
    </w:p>
    <w:p>
      <w:pPr>
        <w:spacing w:after="160"/>
      </w:pPr>
      <w:r>
        <w:rPr>
          <w:rFonts w:ascii="Arial" w:cs="Arial" w:eastAsia="Arial" w:hAnsi="Arial"/>
          <w:sz w:val="22"/>
          <w:szCs w:val="22"/>
        </w:rPr>
        <w:t xml:space="preserve">The combined congregation is in the process of searching for a full-time priest. Meanwhile, services are being led mainly by retired priests.</w:t>
      </w:r>
    </w:p>
    <w:p>
      <w:pPr>
        <w:spacing w:after="160"/>
      </w:pPr>
      <w:r>
        <w:rPr>
          <w:rFonts w:ascii="Arial" w:cs="Arial" w:eastAsia="Arial" w:hAnsi="Arial"/>
          <w:sz w:val="22"/>
          <w:szCs w:val="22"/>
        </w:rPr>
        <w:t xml:space="preserve">The official dedication of St. Christopher Episcopal Church is set for 9:30 a.m. Dec. 30 when speaker will be the Rt. Rev. Michie Klusmeyer, bishop of the Episcopal Diocese of West Virginia.</w:t>
      </w:r>
    </w:p>
    <w:p>
      <w:pPr>
        <w:spacing w:after="160"/>
      </w:pPr>
      <w:r>
        <w:rPr>
          <w:rFonts w:ascii="Arial" w:cs="Arial" w:eastAsia="Arial" w:hAnsi="Arial"/>
          <w:sz w:val="22"/>
          <w:szCs w:val="22"/>
        </w:rPr>
        <w:t xml:space="preserve">Regular Sunday service times at St. Christopher will be 8 a.m. without music and 10:30 a.m. with music. For more information call the church at 342-3272.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VIRGINIA: EPISCOPAL CONGREGATIONS JOINING TOGETHER</dc:title>
  <dc:creator>VirtueOnline Archive</dc:creator>
  <cp:lastModifiedBy>Un-named</cp:lastModifiedBy>
  <cp:revision>1</cp:revision>
  <dcterms:created xsi:type="dcterms:W3CDTF">2026-04-22T11:54:40.022Z</dcterms:created>
  <dcterms:modified xsi:type="dcterms:W3CDTF">2026-04-22T11:54:40.022Z</dcterms:modified>
</cp:coreProperties>
</file>

<file path=docProps/custom.xml><?xml version="1.0" encoding="utf-8"?>
<Properties xmlns="http://schemas.openxmlformats.org/officeDocument/2006/custom-properties" xmlns:vt="http://schemas.openxmlformats.org/officeDocument/2006/docPropsVTypes"/>
</file>