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INDIES: NEW ARCHBISHOP WANTS MORE CHANGE IN THE CHURCH</w:t>
      </w:r>
    </w:p>
    <w:p>
      <w:pPr>
        <w:pBdr>
          <w:bottom w:val="single" w:color="AAAAAA" w:sz="6"/>
        </w:pBdr>
        <w:spacing w:after="200" w:before="0"/>
      </w:pPr>
    </w:p>
    <w:p>
      <w:pPr>
        <w:spacing w:after="160"/>
      </w:pPr>
      <w:r>
        <w:rPr>
          <w:rFonts w:ascii="Arial" w:cs="Arial" w:eastAsia="Arial" w:hAnsi="Arial"/>
          <w:sz w:val="22"/>
          <w:szCs w:val="22"/>
        </w:rPr>
        <w:t xml:space="preserve">Church must focus on Youth, Says John Holder</w:t>
      </w:r>
    </w:p>
    <w:p>
      <w:pPr>
        <w:spacing w:after="160"/>
      </w:pPr>
      <w:r>
        <w:rPr>
          <w:rFonts w:ascii="Arial" w:cs="Arial" w:eastAsia="Arial" w:hAnsi="Arial"/>
          <w:sz w:val="22"/>
          <w:szCs w:val="22"/>
        </w:rPr>
        <w:t xml:space="preserve">http://www.nationnews.com/news/local/Archbishop-John-Holder-in-profile-copy-for-web</w:t>
      </w:r>
    </w:p>
    <w:p>
      <w:pPr>
        <w:spacing w:after="160"/>
      </w:pPr>
      <w:r>
        <w:rPr>
          <w:rFonts w:ascii="Arial" w:cs="Arial" w:eastAsia="Arial" w:hAnsi="Arial"/>
          <w:sz w:val="22"/>
          <w:szCs w:val="22"/>
        </w:rPr>
        <w:t xml:space="preserve">12/23/2009.</w:t>
      </w:r>
    </w:p>
    <w:p>
      <w:pPr>
        <w:spacing w:after="160"/>
      </w:pPr>
      <w:r>
        <w:rPr>
          <w:rFonts w:ascii="Arial" w:cs="Arial" w:eastAsia="Arial" w:hAnsi="Arial"/>
          <w:sz w:val="22"/>
          <w:szCs w:val="22"/>
        </w:rPr>
        <w:t xml:space="preserve">BLESSED by being in the right place at the right time is how the new Archbishop of the West Indies, Dr John Holder, described his recent appointment on last Sunday's edition of Starcom Network's Personality Profile.</w:t>
      </w:r>
    </w:p>
    <w:p>
      <w:pPr>
        <w:spacing w:after="160"/>
      </w:pPr>
      <w:r>
        <w:rPr>
          <w:rFonts w:ascii="Arial" w:cs="Arial" w:eastAsia="Arial" w:hAnsi="Arial"/>
          <w:sz w:val="22"/>
          <w:szCs w:val="22"/>
        </w:rPr>
        <w:t xml:space="preserve">Holder, who is also Bishop of Barbados, was elected head of the Anglican Church in the region during a meeting of church leaders in Georgetown, Guyana, more than a week ago.</w:t>
      </w:r>
    </w:p>
    <w:p>
      <w:pPr>
        <w:spacing w:after="160"/>
      </w:pPr>
      <w:r>
        <w:rPr>
          <w:rFonts w:ascii="Arial" w:cs="Arial" w:eastAsia="Arial" w:hAnsi="Arial"/>
          <w:sz w:val="22"/>
          <w:szCs w:val="22"/>
        </w:rPr>
        <w:t xml:space="preserve">The appointment is a major one for Barbados, as the island has had only one other bishop who became Archbishop of the West Indies, but due to illness he only held the position for a few days.</w:t>
      </w:r>
    </w:p>
    <w:p>
      <w:pPr>
        <w:spacing w:after="160"/>
      </w:pPr>
      <w:r>
        <w:rPr>
          <w:rFonts w:ascii="Arial" w:cs="Arial" w:eastAsia="Arial" w:hAnsi="Arial"/>
          <w:sz w:val="22"/>
          <w:szCs w:val="22"/>
        </w:rPr>
        <w:t xml:space="preserve">"It was an honour that many people thought would eventually be bestowed on me and many of us thought it ought to be bestowed on me.</w:t>
      </w:r>
    </w:p>
    <w:p>
      <w:pPr>
        <w:spacing w:after="160"/>
      </w:pPr>
      <w:r>
        <w:rPr>
          <w:rFonts w:ascii="Arial" w:cs="Arial" w:eastAsia="Arial" w:hAnsi="Arial"/>
          <w:sz w:val="22"/>
          <w:szCs w:val="22"/>
        </w:rPr>
        <w:t xml:space="preserve">In the right place</w:t>
      </w:r>
    </w:p>
    <w:p>
      <w:pPr>
        <w:spacing w:after="160"/>
      </w:pPr>
      <w:r>
        <w:rPr>
          <w:rFonts w:ascii="Arial" w:cs="Arial" w:eastAsia="Arial" w:hAnsi="Arial"/>
          <w:sz w:val="22"/>
          <w:szCs w:val="22"/>
        </w:rPr>
        <w:t xml:space="preserve">"Once I reached this level of seniority in the Province, where there was only one who was the Bishop of the North Eastern Caribbean and Aruba, ahead of me in seniority, chances were that the synagogue would have chosen one of the senior persons in the Province so I happened to be in the right place in the right time," he said.</w:t>
      </w:r>
    </w:p>
    <w:p>
      <w:pPr>
        <w:spacing w:after="160"/>
      </w:pPr>
      <w:r>
        <w:rPr>
          <w:rFonts w:ascii="Arial" w:cs="Arial" w:eastAsia="Arial" w:hAnsi="Arial"/>
          <w:sz w:val="22"/>
          <w:szCs w:val="22"/>
        </w:rPr>
        <w:t xml:space="preserve">His new role and responsibilities include being the primary guide to lead the Province of eight dioceses, all of the Anglicans in the Caribbean, along a path to strengthen the Anglican Church.</w:t>
      </w:r>
    </w:p>
    <w:p>
      <w:pPr>
        <w:spacing w:after="160"/>
      </w:pPr>
      <w:r>
        <w:rPr>
          <w:rFonts w:ascii="Arial" w:cs="Arial" w:eastAsia="Arial" w:hAnsi="Arial"/>
          <w:sz w:val="22"/>
          <w:szCs w:val="22"/>
        </w:rPr>
        <w:t xml:space="preserve">Archbishop Holder, who originated from Bath Village, St John, said he never dreamt of reaching such heights.</w:t>
      </w:r>
    </w:p>
    <w:p>
      <w:pPr>
        <w:spacing w:after="160"/>
      </w:pPr>
      <w:r>
        <w:rPr>
          <w:rFonts w:ascii="Arial" w:cs="Arial" w:eastAsia="Arial" w:hAnsi="Arial"/>
          <w:sz w:val="22"/>
          <w:szCs w:val="22"/>
        </w:rPr>
        <w:t xml:space="preserve">"Let's say if ten years ago someone had said to me that you know in ten years you would be Archbishop of the West Indies, I would have told them they were dreaming, but such is life.</w:t>
      </w:r>
    </w:p>
    <w:p>
      <w:pPr>
        <w:spacing w:after="160"/>
      </w:pPr>
      <w:r>
        <w:rPr>
          <w:rFonts w:ascii="Arial" w:cs="Arial" w:eastAsia="Arial" w:hAnsi="Arial"/>
          <w:sz w:val="22"/>
          <w:szCs w:val="22"/>
        </w:rPr>
        <w:t xml:space="preserve">"But what inspired me to go into the priesthood was my parish priest at the time, the Reverend Canon Eric Payne.</w:t>
      </w:r>
    </w:p>
    <w:p>
      <w:pPr>
        <w:spacing w:after="160"/>
      </w:pPr>
      <w:r>
        <w:rPr>
          <w:rFonts w:ascii="Arial" w:cs="Arial" w:eastAsia="Arial" w:hAnsi="Arial"/>
          <w:sz w:val="22"/>
          <w:szCs w:val="22"/>
        </w:rPr>
        <w:t xml:space="preserve">"For a lot of us younger ones he was a model of spirituality. In many ways most of us wanted to pattern our lives along the lines he travelled," he said.</w:t>
      </w:r>
    </w:p>
    <w:p>
      <w:pPr>
        <w:spacing w:after="160"/>
      </w:pPr>
      <w:r>
        <w:rPr>
          <w:rFonts w:ascii="Arial" w:cs="Arial" w:eastAsia="Arial" w:hAnsi="Arial"/>
          <w:sz w:val="22"/>
          <w:szCs w:val="22"/>
        </w:rPr>
        <w:t xml:space="preserve">Since attending Codrington College in the early 70s, Archbishop Holder said he has seen the Anglican Church changed "quite a bit" but he has urged for more change going forward.</w:t>
      </w:r>
    </w:p>
    <w:p>
      <w:pPr>
        <w:spacing w:after="160"/>
      </w:pPr>
      <w:r>
        <w:rPr>
          <w:rFonts w:ascii="Arial" w:cs="Arial" w:eastAsia="Arial" w:hAnsi="Arial"/>
          <w:sz w:val="22"/>
          <w:szCs w:val="22"/>
        </w:rPr>
        <w:t xml:space="preserve">"We have shifted a bit away from the traditional English things and we are trying to become a bit indigenous, and have introduced many Caribbean elements, and not as many as I think we should, into our worship.</w:t>
      </w:r>
    </w:p>
    <w:p>
      <w:pPr>
        <w:spacing w:after="160"/>
      </w:pPr>
      <w:r>
        <w:rPr>
          <w:rFonts w:ascii="Arial" w:cs="Arial" w:eastAsia="Arial" w:hAnsi="Arial"/>
          <w:sz w:val="22"/>
          <w:szCs w:val="22"/>
        </w:rPr>
        <w:t xml:space="preserve">"There is a development of the understanding of what the church should be doing and we have come to understand that the church is more than the service on Sunday.</w:t>
      </w:r>
    </w:p>
    <w:p>
      <w:pPr>
        <w:spacing w:after="160"/>
      </w:pPr>
      <w:r>
        <w:rPr>
          <w:rFonts w:ascii="Arial" w:cs="Arial" w:eastAsia="Arial" w:hAnsi="Arial"/>
          <w:sz w:val="22"/>
          <w:szCs w:val="22"/>
        </w:rPr>
        <w:t xml:space="preserve">"The church is also speaking to the issues of the day, but most helping persons to cope with the challenges in their lives day by day. And I think there has been a refocusing on the young people in the church," he said.</w:t>
      </w:r>
    </w:p>
    <w:p>
      <w:pPr>
        <w:spacing w:after="160"/>
      </w:pPr>
      <w:r>
        <w:rPr>
          <w:rFonts w:ascii="Arial" w:cs="Arial" w:eastAsia="Arial" w:hAnsi="Arial"/>
          <w:sz w:val="22"/>
          <w:szCs w:val="22"/>
        </w:rPr>
        <w:t xml:space="preserve">He charged that the Anglican Church would have to further adjust to the changes in society, especially with the youth, noting that it would have to keep on top of new issues, new problems, new ideas.</w:t>
      </w:r>
    </w:p>
    <w:p>
      <w:pPr>
        <w:spacing w:after="160"/>
      </w:pPr>
      <w:r>
        <w:rPr>
          <w:rFonts w:ascii="Arial" w:cs="Arial" w:eastAsia="Arial" w:hAnsi="Arial"/>
          <w:sz w:val="22"/>
          <w:szCs w:val="22"/>
        </w:rPr>
        <w:t xml:space="preserve">"The Anglican Church will have to keep upgrading its theology so that it can speak with a relevant voice to the issues that we see all around us. We have more than one generation of young people who have been thought to think critically.</w:t>
      </w:r>
    </w:p>
    <w:p>
      <w:pPr>
        <w:spacing w:after="160"/>
      </w:pPr>
      <w:r>
        <w:rPr>
          <w:rFonts w:ascii="Arial" w:cs="Arial" w:eastAsia="Arial" w:hAnsi="Arial"/>
          <w:sz w:val="22"/>
          <w:szCs w:val="22"/>
        </w:rPr>
        <w:t xml:space="preserve">"The church must be aware of this and offer them the type of guidance and support that would help them at their level of development and thinking to understand that Christianity is still very relevant to them and the world," he said.</w:t>
      </w:r>
    </w:p>
    <w:p>
      <w:pPr>
        <w:spacing w:after="160"/>
      </w:pPr>
      <w:r>
        <w:rPr>
          <w:rFonts w:ascii="Arial" w:cs="Arial" w:eastAsia="Arial" w:hAnsi="Arial"/>
          <w:sz w:val="22"/>
          <w:szCs w:val="22"/>
        </w:rPr>
        <w:t xml:space="preserve">He said one of the major challenges that faces the church was directly related to society: "We are in a society that seems to becoming far more secular . . . there are more people who are saying they are not connected to a church.</w:t>
      </w:r>
    </w:p>
    <w:p>
      <w:pPr>
        <w:spacing w:after="160"/>
      </w:pPr>
      <w:r>
        <w:rPr>
          <w:rFonts w:ascii="Arial" w:cs="Arial" w:eastAsia="Arial" w:hAnsi="Arial"/>
          <w:sz w:val="22"/>
          <w:szCs w:val="22"/>
        </w:rPr>
        <w:t xml:space="preserve">"It doesn't mean that they are non-religious but it may mean that they find it difficult to be associated with a particular religious body, but I think one of the major challenges facing the church is the influx of what may appear to be an alternative to the Christian way."</w:t>
      </w:r>
    </w:p>
    <w:p>
      <w:pPr>
        <w:spacing w:after="160"/>
      </w:pPr>
      <w:r>
        <w:rPr>
          <w:rFonts w:ascii="Arial" w:cs="Arial" w:eastAsia="Arial" w:hAnsi="Arial"/>
          <w:sz w:val="22"/>
          <w:szCs w:val="22"/>
        </w:rPr>
        <w:t xml:space="preserve">Another challenge, he said, was "the music which we are bombarded with . . . very often will contain some messages that suggest to our young people that they can take on this world and behave in a way and sideline the inherited understanding of God and religion".</w:t>
      </w:r>
    </w:p>
    <w:p>
      <w:pPr>
        <w:spacing w:after="160"/>
      </w:pPr>
      <w:r>
        <w:rPr>
          <w:rFonts w:ascii="Arial" w:cs="Arial" w:eastAsia="Arial" w:hAnsi="Arial"/>
          <w:sz w:val="22"/>
          <w:szCs w:val="22"/>
        </w:rPr>
        <w:t xml:space="preserve">"We in the church must find ways and means to counter that and keep offering, especially to the young people, alternatives from what they see going on all around them," he said.</w:t>
      </w:r>
    </w:p>
    <w:p>
      <w:pPr>
        <w:spacing w:after="160"/>
      </w:pPr>
      <w:r>
        <w:rPr>
          <w:rFonts w:ascii="Arial" w:cs="Arial" w:eastAsia="Arial" w:hAnsi="Arial"/>
          <w:sz w:val="22"/>
          <w:szCs w:val="22"/>
        </w:rPr>
        <w:t xml:space="preserve">One solution, he said, had to come with the assistance of parents, noting that many of them "let go of their children too early" and as a result those children were allowed to control what they saw, heard, what they read and where they went. "That cannot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INDIES: NEW ARCHBISHOP WANTS MORE CHANGE IN THE CHURCH</dc:title>
  <dc:creator>VirtueOnline Archive</dc:creator>
  <cp:lastModifiedBy>Un-named</cp:lastModifiedBy>
  <cp:revision>1</cp:revision>
  <dcterms:created xsi:type="dcterms:W3CDTF">2026-04-22T11:55:10.561Z</dcterms:created>
  <dcterms:modified xsi:type="dcterms:W3CDTF">2026-04-22T11:55:10.561Z</dcterms:modified>
</cp:coreProperties>
</file>

<file path=docProps/custom.xml><?xml version="1.0" encoding="utf-8"?>
<Properties xmlns="http://schemas.openxmlformats.org/officeDocument/2006/custom-properties" xmlns:vt="http://schemas.openxmlformats.org/officeDocument/2006/docPropsVTypes"/>
</file>