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VIDEO - CHRISTIANS IN PAKISTAN: PERSECUTED YET STEADFAST IN FAITH</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November 19, 2013</w:t>
      </w:r>
    </w:p>
    <w:p>
      <w:pPr>
        <w:spacing w:after="160"/>
      </w:pPr>
      <w:r>
        <w:rPr>
          <w:rFonts w:ascii="Arial" w:cs="Arial" w:eastAsia="Arial" w:hAnsi="Arial"/>
          <w:sz w:val="22"/>
          <w:szCs w:val="22"/>
        </w:rPr>
        <w:t xml:space="preserve">On Sept. 22, 2013, two suicide bombers targeted All Saints Anglican Church in Peshawar at the end of a Sunday worship service, killing 127 people and injuring 170.</w:t>
      </w:r>
    </w:p>
    <w:p>
      <w:pPr>
        <w:spacing w:after="160"/>
      </w:pPr>
      <w:r>
        <w:rPr>
          <w:rFonts w:ascii="Arial" w:cs="Arial" w:eastAsia="Arial" w:hAnsi="Arial"/>
          <w:sz w:val="22"/>
          <w:szCs w:val="22"/>
        </w:rPr>
        <w:t xml:space="preserve">Many of the victims were women and children. Bishop Samuel Azariah of the Diocese of Raiwind, moderator of the Church of Pakistan, says that despite years of intense persecution from religious extremists, the Christian population in Pakistan is resilient and growing in numbers.</w:t>
      </w:r>
    </w:p>
    <w:p>
      <w:pPr>
        <w:spacing w:after="160"/>
      </w:pPr>
      <w:r>
        <w:rPr>
          <w:rFonts w:ascii="Arial" w:cs="Arial" w:eastAsia="Arial" w:hAnsi="Arial"/>
          <w:sz w:val="22"/>
          <w:szCs w:val="22"/>
        </w:rPr>
        <w:t xml:space="preserve">"Nothing will dampen our spirits. Bombing, murder, burning, shooting will not dampen our spirits and our commitment to Jesus Christ," he says.</w:t>
      </w:r>
    </w:p>
    <w:p>
      <w:pPr>
        <w:spacing w:after="160"/>
      </w:pPr>
      <w:r>
        <w:rPr>
          <w:rFonts w:ascii="Arial" w:cs="Arial" w:eastAsia="Arial" w:hAnsi="Arial"/>
          <w:sz w:val="22"/>
          <w:szCs w:val="22"/>
        </w:rPr>
        <w:t xml:space="preserve">http://episcopaldigitalnetwork.com/ens/2013/11/19/video-christians-in-pakistan-persecuted-yet-steadfast-in-faith/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 CHRISTIANS IN PAKISTAN: PERSECUTED YET STEADFAST IN FAITH</dc:title>
  <dc:creator>VirtueOnline Archive</dc:creator>
  <cp:lastModifiedBy>Un-named</cp:lastModifiedBy>
  <cp:revision>1</cp:revision>
  <dcterms:created xsi:type="dcterms:W3CDTF">2026-04-22T11:55:51.584Z</dcterms:created>
  <dcterms:modified xsi:type="dcterms:W3CDTF">2026-04-22T11:55:51.584Z</dcterms:modified>
</cp:coreProperties>
</file>

<file path=docProps/custom.xml><?xml version="1.0" encoding="utf-8"?>
<Properties xmlns="http://schemas.openxmlformats.org/officeDocument/2006/custom-properties" xmlns:vt="http://schemas.openxmlformats.org/officeDocument/2006/docPropsVTypes"/>
</file>