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ANGLICAN LAYMAN SAYS TAC/ACCC HAS SOLD OUT TO ROME</w:t>
      </w:r>
    </w:p>
    <w:p>
      <w:pPr>
        <w:pBdr>
          <w:bottom w:val="single" w:color="AAAAAA" w:sz="6"/>
        </w:pBdr>
        <w:spacing w:after="200" w:before="0"/>
      </w:pPr>
    </w:p>
    <w:p>
      <w:pPr>
        <w:spacing w:after="160"/>
      </w:pPr>
      <w:r>
        <w:rPr>
          <w:rFonts w:ascii="Arial" w:cs="Arial" w:eastAsia="Arial" w:hAnsi="Arial"/>
          <w:sz w:val="22"/>
          <w:szCs w:val="22"/>
        </w:rPr>
        <w:t xml:space="preserve">Ordinariate means end of all things Anglican. Roman Catechism now taught, he says</w:t>
      </w:r>
    </w:p>
    <w:p>
      <w:pPr>
        <w:spacing w:after="160"/>
      </w:pPr>
      <w:r>
        <w:rPr>
          <w:rFonts w:ascii="Arial" w:cs="Arial" w:eastAsia="Arial" w:hAnsi="Arial"/>
          <w:sz w:val="22"/>
          <w:szCs w:val="22"/>
        </w:rPr>
        <w:t xml:space="preserve">By Allan Singleton-Wood,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27, 2010</w:t>
      </w:r>
    </w:p>
    <w:p>
      <w:pPr>
        <w:spacing w:after="160"/>
      </w:pPr>
      <w:r>
        <w:rPr>
          <w:rFonts w:ascii="Arial" w:cs="Arial" w:eastAsia="Arial" w:hAnsi="Arial"/>
          <w:sz w:val="22"/>
          <w:szCs w:val="22"/>
        </w:rPr>
        <w:t xml:space="preserve">The Anglican "house of cards" is starting to collapse and the ACCC is becoming increasingly desperate. They are taking a stance that "they (the ACCC) are the true Anglicans and we are an offshoot of two American churches".</w:t>
      </w:r>
    </w:p>
    <w:p>
      <w:pPr>
        <w:spacing w:after="160"/>
      </w:pPr>
      <w:r>
        <w:rPr>
          <w:rFonts w:ascii="Arial" w:cs="Arial" w:eastAsia="Arial" w:hAnsi="Arial"/>
          <w:sz w:val="22"/>
          <w:szCs w:val="22"/>
        </w:rPr>
        <w:t xml:space="preserve">Following the update by the Rector on the development of the Traditional Anglican Church of Canada, it may be useful for newer members of St. Mark's congregation to hear a layman's view of the reason for the "breakaway" by the Traditional Anglican Church from the Anglican Catholic Church of Canada.</w:t>
      </w:r>
    </w:p>
    <w:p>
      <w:pPr>
        <w:spacing w:after="160"/>
      </w:pPr>
      <w:r>
        <w:rPr>
          <w:rFonts w:ascii="Arial" w:cs="Arial" w:eastAsia="Arial" w:hAnsi="Arial"/>
          <w:sz w:val="22"/>
          <w:szCs w:val="22"/>
        </w:rPr>
        <w:t xml:space="preserve">Anglican Catholics/Anglo-Catholics as Traditional Anglicans have adhered strictly to the founding principles of the Anglican Church, as set forth later in the 39 Articles of 1563. The canons and ways of worship have remained as they have been for many centuries.</w:t>
      </w:r>
    </w:p>
    <w:p>
      <w:pPr>
        <w:spacing w:after="160"/>
      </w:pPr>
      <w:r>
        <w:rPr>
          <w:rFonts w:ascii="Arial" w:cs="Arial" w:eastAsia="Arial" w:hAnsi="Arial"/>
          <w:sz w:val="22"/>
          <w:szCs w:val="22"/>
        </w:rPr>
        <w:t xml:space="preserve">Without consulting clergy or laity, the bishops of the Anglican Catholic Church of Canada signed an agreement with Rome. [This started with the signing of the Catechism of the Catholic Church in 2007; and then the application for erection of the Ordinariate in March of this year.]</w:t>
      </w:r>
    </w:p>
    <w:p>
      <w:pPr>
        <w:spacing w:after="160"/>
      </w:pPr>
      <w:r>
        <w:rPr>
          <w:rFonts w:ascii="Arial" w:cs="Arial" w:eastAsia="Arial" w:hAnsi="Arial"/>
          <w:sz w:val="22"/>
          <w:szCs w:val="22"/>
        </w:rPr>
        <w:t xml:space="preserve">To replace the 39 Articles of Anglicanism, the Roman Catechism is now being taught in the parishes that are joining the Ordinariate.</w:t>
      </w:r>
    </w:p>
    <w:p>
      <w:pPr>
        <w:spacing w:after="160"/>
      </w:pPr>
      <w:r>
        <w:rPr>
          <w:rFonts w:ascii="Arial" w:cs="Arial" w:eastAsia="Arial" w:hAnsi="Arial"/>
          <w:sz w:val="22"/>
          <w:szCs w:val="22"/>
        </w:rPr>
        <w:t xml:space="preserve">What is an Ordinariate? It is basically a Diocese created by the Roman Catholic Church, into which the ACCC parishes are being moved (a group conversion).</w:t>
      </w:r>
    </w:p>
    <w:p>
      <w:pPr>
        <w:spacing w:after="160"/>
      </w:pPr>
      <w:r>
        <w:rPr>
          <w:rFonts w:ascii="Arial" w:cs="Arial" w:eastAsia="Arial" w:hAnsi="Arial"/>
          <w:sz w:val="22"/>
          <w:szCs w:val="22"/>
        </w:rPr>
        <w:t xml:space="preserve">The Bishops are insistent that the congregation will see no differences, and that only the clergy will see any changes. However, this is not so.</w:t>
      </w:r>
    </w:p>
    <w:p>
      <w:pPr>
        <w:spacing w:after="160"/>
      </w:pPr>
      <w:r>
        <w:rPr>
          <w:rFonts w:ascii="Arial" w:cs="Arial" w:eastAsia="Arial" w:hAnsi="Arial"/>
          <w:sz w:val="22"/>
          <w:szCs w:val="22"/>
        </w:rPr>
        <w:t xml:space="preserve">They have agreed to give up their Anglican heritage. The Roman Apostolic Constitution agreed by ACCC bishops specifies that parishioners are "former Anglicans".</w:t>
      </w:r>
    </w:p>
    <w:p>
      <w:pPr>
        <w:spacing w:after="160"/>
      </w:pPr>
      <w:r>
        <w:rPr>
          <w:rFonts w:ascii="Arial" w:cs="Arial" w:eastAsia="Arial" w:hAnsi="Arial"/>
          <w:sz w:val="22"/>
          <w:szCs w:val="22"/>
        </w:rPr>
        <w:t xml:space="preserve">The Anglican Book of Common Prayer does not comply with the canons of the Roman Catholic Church and must be replaced.</w:t>
      </w:r>
    </w:p>
    <w:p>
      <w:pPr>
        <w:spacing w:after="160"/>
      </w:pPr>
      <w:r>
        <w:rPr>
          <w:rFonts w:ascii="Arial" w:cs="Arial" w:eastAsia="Arial" w:hAnsi="Arial"/>
          <w:sz w:val="22"/>
          <w:szCs w:val="22"/>
        </w:rPr>
        <w:t xml:space="preserve">No reassurance has been given that the Anglican liturgy will be protected.</w:t>
      </w:r>
    </w:p>
    <w:p>
      <w:pPr>
        <w:spacing w:after="160"/>
      </w:pPr>
      <w:r>
        <w:rPr>
          <w:rFonts w:ascii="Arial" w:cs="Arial" w:eastAsia="Arial" w:hAnsi="Arial"/>
          <w:sz w:val="22"/>
          <w:szCs w:val="22"/>
        </w:rPr>
        <w:t xml:space="preserve">The Roman Catholic Church does not recognize the validity of the Anglican bishops or priests. They must be re-ordained and undergo training in order to be able to administer the Sacraments in any Roman Catholic churches. This means that the baptisms, confirmations and other sacraments performed by Anglican priests are open to challenge by Rome.</w:t>
      </w:r>
    </w:p>
    <w:p>
      <w:pPr>
        <w:spacing w:after="160"/>
      </w:pPr>
      <w:r>
        <w:rPr>
          <w:rFonts w:ascii="Arial" w:cs="Arial" w:eastAsia="Arial" w:hAnsi="Arial"/>
          <w:sz w:val="22"/>
          <w:szCs w:val="22"/>
        </w:rPr>
        <w:t xml:space="preserve">The re-ordained priests will teach the doctrines and dogma of the Roman Catholic Church, including the infallibility of the Pope, to whom the Ordinariates will report.</w:t>
      </w:r>
    </w:p>
    <w:p>
      <w:pPr>
        <w:spacing w:after="160"/>
      </w:pPr>
      <w:r>
        <w:rPr>
          <w:rFonts w:ascii="Arial" w:cs="Arial" w:eastAsia="Arial" w:hAnsi="Arial"/>
          <w:sz w:val="22"/>
          <w:szCs w:val="22"/>
        </w:rPr>
        <w:t xml:space="preserve">We are Traditional Anglicans who do not intend to convert to Roman Catholicism. It appears that in the end many clergy and the majority of ACCC lay members will reject the plan for conversion and will join us as members of the Traditional Anglican Church.</w:t>
      </w:r>
    </w:p>
    <w:p>
      <w:pPr>
        <w:spacing w:after="160"/>
      </w:pPr>
      <w:r>
        <w:rPr>
          <w:rFonts w:ascii="Arial" w:cs="Arial" w:eastAsia="Arial" w:hAnsi="Arial"/>
          <w:sz w:val="22"/>
          <w:szCs w:val="22"/>
        </w:rPr>
        <w:t xml:space="preserve">Allan Singleton-Wood, Rector's Warden St Mark's Traditional Anglican Church</w:t>
      </w:r>
    </w:p>
    <w:p>
      <w:pPr>
        <w:spacing w:after="160"/>
      </w:pPr>
      <w:r>
        <w:rPr>
          <w:rFonts w:ascii="Arial" w:cs="Arial" w:eastAsia="Arial" w:hAnsi="Arial"/>
          <w:sz w:val="22"/>
          <w:szCs w:val="22"/>
        </w:rPr>
        <w:t xml:space="preserve">See stories here:</w:t>
      </w:r>
    </w:p>
    <w:p>
      <w:pPr>
        <w:spacing w:after="160"/>
      </w:pPr>
      <w:r>
        <w:rPr>
          <w:rFonts w:ascii="Arial" w:cs="Arial" w:eastAsia="Arial" w:hAnsi="Arial"/>
          <w:sz w:val="22"/>
          <w:szCs w:val="22"/>
        </w:rPr>
        <w:t xml:space="preserve">http://www.virtueonline.org/portal/modules/news/article.php?storyid=13000</w:t>
      </w:r>
    </w:p>
    <w:p>
      <w:pPr>
        <w:spacing w:after="160"/>
      </w:pPr>
      <w:r>
        <w:rPr>
          <w:rFonts w:ascii="Arial" w:cs="Arial" w:eastAsia="Arial" w:hAnsi="Arial"/>
          <w:sz w:val="22"/>
          <w:szCs w:val="22"/>
        </w:rPr>
        <w:t xml:space="preserve">http://www.virtueonline.org/portal/modules/news/article.php?storyid=12997</w:t>
      </w:r>
    </w:p>
    <w:p>
      <w:pPr>
        <w:spacing w:after="160"/>
      </w:pPr>
      <w:r>
        <w:rPr>
          <w:rFonts w:ascii="Arial" w:cs="Arial" w:eastAsia="Arial" w:hAnsi="Arial"/>
          <w:sz w:val="22"/>
          <w:szCs w:val="22"/>
        </w:rPr>
        <w:t xml:space="preserve">http://www.virtueonline.org/portal/modules/news/article.php?storyid=12802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ANGLICAN LAYMAN SAYS TAC/ACCC HAS SOLD OUT TO ROME</dc:title>
  <dc:creator>VirtueOnline Archive</dc:creator>
  <cp:lastModifiedBy>Un-named</cp:lastModifiedBy>
  <cp:revision>1</cp:revision>
  <dcterms:created xsi:type="dcterms:W3CDTF">2026-04-22T11:55:20.766Z</dcterms:created>
  <dcterms:modified xsi:type="dcterms:W3CDTF">2026-04-22T11:55:20.766Z</dcterms:modified>
</cp:coreProperties>
</file>

<file path=docProps/custom.xml><?xml version="1.0" encoding="utf-8"?>
<Properties xmlns="http://schemas.openxmlformats.org/officeDocument/2006/custom-properties" xmlns:vt="http://schemas.openxmlformats.org/officeDocument/2006/docPropsVTypes"/>
</file>