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VENTURA, CA: DENOMINATIONS COMBINE AS MEMBERSHIPS DECLINE</w:t>
      </w:r>
    </w:p>
    <w:p>
      <w:pPr>
        <w:pBdr>
          <w:bottom w:val="single" w:color="AAAAAA" w:sz="6"/>
        </w:pBdr>
        <w:spacing w:after="200" w:before="0"/>
      </w:pPr>
    </w:p>
    <w:p>
      <w:pPr>
        <w:spacing w:after="160"/>
      </w:pPr>
      <w:r>
        <w:rPr>
          <w:rFonts w:ascii="Arial" w:cs="Arial" w:eastAsia="Arial" w:hAnsi="Arial"/>
          <w:sz w:val="22"/>
          <w:szCs w:val="22"/>
        </w:rPr>
        <w:t xml:space="preserve">Facilities, ministers shared; leaders recognize what they have in common</w:t>
      </w:r>
    </w:p>
    <w:p>
      <w:pPr>
        <w:spacing w:after="160"/>
      </w:pPr>
      <w:r>
        <w:rPr>
          <w:rFonts w:ascii="Arial" w:cs="Arial" w:eastAsia="Arial" w:hAnsi="Arial"/>
          <w:sz w:val="22"/>
          <w:szCs w:val="22"/>
        </w:rPr>
        <w:t xml:space="preserve">By Jean Cowden Moore</w:t>
      </w:r>
    </w:p>
    <w:p>
      <w:pPr>
        <w:spacing w:after="160"/>
      </w:pPr>
      <w:r>
        <w:rPr>
          <w:rFonts w:ascii="Arial" w:cs="Arial" w:eastAsia="Arial" w:hAnsi="Arial"/>
          <w:sz w:val="22"/>
          <w:szCs w:val="22"/>
        </w:rPr>
        <w:t xml:space="preserve">http://venturacountystar.com/news/2008/jan/28/denominations-combine-as-memberships-decline-in/</w:t>
      </w:r>
    </w:p>
    <w:p>
      <w:pPr>
        <w:spacing w:after="160"/>
      </w:pPr>
      <w:r>
        <w:rPr>
          <w:rFonts w:ascii="Arial" w:cs="Arial" w:eastAsia="Arial" w:hAnsi="Arial"/>
          <w:sz w:val="22"/>
          <w:szCs w:val="22"/>
        </w:rPr>
        <w:t xml:space="preserve">January 28, 2008</w:t>
      </w:r>
    </w:p>
    <w:p>
      <w:pPr>
        <w:spacing w:after="160"/>
      </w:pPr>
      <w:r>
        <w:rPr>
          <w:rFonts w:ascii="Arial" w:cs="Arial" w:eastAsia="Arial" w:hAnsi="Arial"/>
          <w:sz w:val="22"/>
          <w:szCs w:val="22"/>
        </w:rPr>
        <w:t xml:space="preserve">As their congregations dwindle, churches across the country are starting to merge, shoring up their numbers and strength.</w:t>
      </w:r>
    </w:p>
    <w:p>
      <w:pPr>
        <w:spacing w:after="160"/>
      </w:pPr>
      <w:r>
        <w:rPr>
          <w:rFonts w:ascii="Arial" w:cs="Arial" w:eastAsia="Arial" w:hAnsi="Arial"/>
          <w:sz w:val="22"/>
          <w:szCs w:val="22"/>
        </w:rPr>
        <w:t xml:space="preserve">In most cases, two churches of the same denomination - Methodist, Episcopal or Lutheran, for example - will come together in one building. That will happen in Simi Valley next month, when two Lutheran churches merge.</w:t>
      </w:r>
    </w:p>
    <w:p>
      <w:pPr>
        <w:spacing w:after="160"/>
      </w:pPr>
      <w:r>
        <w:rPr>
          <w:rFonts w:ascii="Arial" w:cs="Arial" w:eastAsia="Arial" w:hAnsi="Arial"/>
          <w:sz w:val="22"/>
          <w:szCs w:val="22"/>
        </w:rPr>
        <w:t xml:space="preserve">Less common is the merger of two different denominations. But that's happening here, too. In Santa Paula, Episcopal and Lutheran congregations have agreed to share a pastor and a building.</w:t>
      </w:r>
    </w:p>
    <w:p>
      <w:pPr>
        <w:spacing w:after="160"/>
      </w:pPr>
      <w:r>
        <w:rPr>
          <w:rFonts w:ascii="Arial" w:cs="Arial" w:eastAsia="Arial" w:hAnsi="Arial"/>
          <w:sz w:val="22"/>
          <w:szCs w:val="22"/>
        </w:rPr>
        <w:t xml:space="preserve">"Unfortunately, too often we see each other as competitors instead of partners," said the Rev. Gary Stevenson of Our Saviour Lutheran Church in Simi Valley. "But our calling from God, no matter what our denomination, is - or at least should be - the same."</w:t>
      </w:r>
    </w:p>
    <w:p>
      <w:pPr>
        <w:spacing w:after="160"/>
      </w:pPr>
      <w:r>
        <w:rPr>
          <w:rFonts w:ascii="Arial" w:cs="Arial" w:eastAsia="Arial" w:hAnsi="Arial"/>
          <w:sz w:val="22"/>
          <w:szCs w:val="22"/>
        </w:rPr>
        <w:t xml:space="preserve">Generally, churches merge because their congregations have dwindled to where they can no longer sustain themselves financially or spiritually.</w:t>
      </w:r>
    </w:p>
    <w:p>
      <w:pPr>
        <w:spacing w:after="160"/>
      </w:pPr>
      <w:r>
        <w:rPr>
          <w:rFonts w:ascii="Arial" w:cs="Arial" w:eastAsia="Arial" w:hAnsi="Arial"/>
          <w:sz w:val="22"/>
          <w:szCs w:val="22"/>
        </w:rPr>
        <w:t xml:space="preserve">In a 2005 survey, 47 percent of Americans said they attended church on a typical weekend, according to The Barna Group, a Ventura-based research organization. That was down from 49 percent in 1991. Many researchers believe the real number is actually much lower, because people now tend to report attending church more often than they actually do.</w:t>
      </w:r>
    </w:p>
    <w:p>
      <w:pPr>
        <w:spacing w:after="160"/>
      </w:pPr>
      <w:r>
        <w:rPr>
          <w:rFonts w:ascii="Arial" w:cs="Arial" w:eastAsia="Arial" w:hAnsi="Arial"/>
          <w:sz w:val="22"/>
          <w:szCs w:val="22"/>
        </w:rPr>
        <w:t xml:space="preserve">Doing its work in the world</w:t>
      </w:r>
    </w:p>
    <w:p>
      <w:pPr>
        <w:spacing w:after="160"/>
      </w:pPr>
      <w:r>
        <w:rPr>
          <w:rFonts w:ascii="Arial" w:cs="Arial" w:eastAsia="Arial" w:hAnsi="Arial"/>
          <w:sz w:val="22"/>
          <w:szCs w:val="22"/>
        </w:rPr>
        <w:t xml:space="preserve">In Simi Valley, Our Saviour plans to merge with Our Redeemer Lutheran Church in a few weeks. At Our Redeemer, attendance at Sunday services has dropped to about 30. At Our Saviour, it's a healthier 250.</w:t>
      </w:r>
    </w:p>
    <w:p>
      <w:pPr>
        <w:spacing w:after="160"/>
      </w:pPr>
      <w:r>
        <w:rPr>
          <w:rFonts w:ascii="Arial" w:cs="Arial" w:eastAsia="Arial" w:hAnsi="Arial"/>
          <w:sz w:val="22"/>
          <w:szCs w:val="22"/>
        </w:rPr>
        <w:t xml:space="preserve">Clearly, there are practical reasons for merging, but there are spiritual ones, too, Stevenson said. With more members, the church can reach out more to the community, doing its work in the world just as the early church did, Stevenson said.</w:t>
      </w:r>
    </w:p>
    <w:p>
      <w:pPr>
        <w:spacing w:after="160"/>
      </w:pPr>
      <w:r>
        <w:rPr>
          <w:rFonts w:ascii="Arial" w:cs="Arial" w:eastAsia="Arial" w:hAnsi="Arial"/>
          <w:sz w:val="22"/>
          <w:szCs w:val="22"/>
        </w:rPr>
        <w:t xml:space="preserve">"The world is changing," Stevenson said. "Why wouldn't the church change, too?"</w:t>
      </w:r>
    </w:p>
    <w:p>
      <w:pPr>
        <w:spacing w:after="160"/>
      </w:pPr>
      <w:r>
        <w:rPr>
          <w:rFonts w:ascii="Arial" w:cs="Arial" w:eastAsia="Arial" w:hAnsi="Arial"/>
          <w:sz w:val="22"/>
          <w:szCs w:val="22"/>
        </w:rPr>
        <w:t xml:space="preserve">Still, the churches have some practical matters to work out. Our Redeemer's pastor will move to Our Saviour, where the combined congregations will now worship.</w:t>
      </w:r>
    </w:p>
    <w:p>
      <w:pPr>
        <w:spacing w:after="160"/>
      </w:pPr>
      <w:r>
        <w:rPr>
          <w:rFonts w:ascii="Arial" w:cs="Arial" w:eastAsia="Arial" w:hAnsi="Arial"/>
          <w:sz w:val="22"/>
          <w:szCs w:val="22"/>
        </w:rPr>
        <w:t xml:space="preserve">The new joint congregation will have to decide whether it wants one, both or neither of the two existing ministers, Stevenson said. That decision will rise from a new vision statement the two congregations will develop, he said.</w:t>
      </w:r>
    </w:p>
    <w:p>
      <w:pPr>
        <w:spacing w:after="160"/>
      </w:pPr>
      <w:r>
        <w:rPr>
          <w:rFonts w:ascii="Arial" w:cs="Arial" w:eastAsia="Arial" w:hAnsi="Arial"/>
          <w:sz w:val="22"/>
          <w:szCs w:val="22"/>
        </w:rPr>
        <w:t xml:space="preserve">Then there's the matter of a name.</w:t>
      </w:r>
    </w:p>
    <w:p>
      <w:pPr>
        <w:spacing w:after="160"/>
      </w:pPr>
      <w:r>
        <w:rPr>
          <w:rFonts w:ascii="Arial" w:cs="Arial" w:eastAsia="Arial" w:hAnsi="Arial"/>
          <w:sz w:val="22"/>
          <w:szCs w:val="22"/>
        </w:rPr>
        <w:t xml:space="preserve">The new church probably will come up with a new name, "so it's not us and them," Stevenson said. "It's something we can all share in together."</w:t>
      </w:r>
    </w:p>
    <w:p>
      <w:pPr>
        <w:spacing w:after="160"/>
      </w:pPr>
      <w:r>
        <w:rPr>
          <w:rFonts w:ascii="Arial" w:cs="Arial" w:eastAsia="Arial" w:hAnsi="Arial"/>
          <w:sz w:val="22"/>
          <w:szCs w:val="22"/>
        </w:rPr>
        <w:t xml:space="preserve">Meanwhile, the Our Redeemer building is in escrow. Money from the sale will go into a fund that the new church will use for community projects, Stevenson said.</w:t>
      </w:r>
    </w:p>
    <w:p>
      <w:pPr>
        <w:spacing w:after="160"/>
      </w:pPr>
      <w:r>
        <w:rPr>
          <w:rFonts w:ascii="Arial" w:cs="Arial" w:eastAsia="Arial" w:hAnsi="Arial"/>
          <w:sz w:val="22"/>
          <w:szCs w:val="22"/>
        </w:rPr>
        <w:t xml:space="preserve">Working on becoming one</w:t>
      </w:r>
    </w:p>
    <w:p>
      <w:pPr>
        <w:spacing w:after="160"/>
      </w:pPr>
      <w:r>
        <w:rPr>
          <w:rFonts w:ascii="Arial" w:cs="Arial" w:eastAsia="Arial" w:hAnsi="Arial"/>
          <w:sz w:val="22"/>
          <w:szCs w:val="22"/>
        </w:rPr>
        <w:t xml:space="preserve">In Santa Paula, St. Paul's Episcopal and Emmanuel Lutheran churches took on an even bigger challenge when they decided to share a pastor, sanctuary and services.</w:t>
      </w:r>
    </w:p>
    <w:p>
      <w:pPr>
        <w:spacing w:after="160"/>
      </w:pPr>
      <w:r>
        <w:rPr>
          <w:rFonts w:ascii="Arial" w:cs="Arial" w:eastAsia="Arial" w:hAnsi="Arial"/>
          <w:sz w:val="22"/>
          <w:szCs w:val="22"/>
        </w:rPr>
        <w:t xml:space="preserve">The two congregations have held separate worship services in the St. Paul's building for five years, but they decided to merge when attendance at each service declined to about 50.</w:t>
      </w:r>
    </w:p>
    <w:p>
      <w:pPr>
        <w:spacing w:after="160"/>
      </w:pPr>
      <w:r>
        <w:rPr>
          <w:rFonts w:ascii="Arial" w:cs="Arial" w:eastAsia="Arial" w:hAnsi="Arial"/>
          <w:sz w:val="22"/>
          <w:szCs w:val="22"/>
        </w:rPr>
        <w:t xml:space="preserve">The minister of the Lutheran church, the Rev. Ron Dybvig, was installed as a pastor in the Episcopal church in December. That same day, the congregations of both churches voted to have one governing board.</w:t>
      </w:r>
    </w:p>
    <w:p>
      <w:pPr>
        <w:spacing w:after="160"/>
      </w:pPr>
      <w:r>
        <w:rPr>
          <w:rFonts w:ascii="Arial" w:cs="Arial" w:eastAsia="Arial" w:hAnsi="Arial"/>
          <w:sz w:val="22"/>
          <w:szCs w:val="22"/>
        </w:rPr>
        <w:t xml:space="preserve">Today, the two congregations are still working on becoming one, Dybvig said. Although the churches have merged, members remain Lutheran or Episcopalian, a distinction evident when some stand and others kneel during services.</w:t>
      </w:r>
    </w:p>
    <w:p>
      <w:pPr>
        <w:spacing w:after="160"/>
      </w:pPr>
      <w:r>
        <w:rPr>
          <w:rFonts w:ascii="Arial" w:cs="Arial" w:eastAsia="Arial" w:hAnsi="Arial"/>
          <w:sz w:val="22"/>
          <w:szCs w:val="22"/>
        </w:rPr>
        <w:t xml:space="preserve">"It takes a lot of time for people who have been in one tradition to open their space to people of another tradition," Dybvig said, "but, all in all, it has enriched us. It's worth doing." When they joined, the two congregations agreed on a service that incorporates elements of both churches' rituals, said Claude LeMond, president of Emmanuel Lutheran.</w:t>
      </w:r>
    </w:p>
    <w:p>
      <w:pPr>
        <w:spacing w:after="160"/>
      </w:pPr>
      <w:r>
        <w:rPr>
          <w:rFonts w:ascii="Arial" w:cs="Arial" w:eastAsia="Arial" w:hAnsi="Arial"/>
          <w:sz w:val="22"/>
          <w:szCs w:val="22"/>
        </w:rPr>
        <w:t xml:space="preserve">"We've taken a few things from the Episcopal service and swapped those off for things from the Lutheran," LeMond said. "People did not get hung up on the minutiae. There are so many tiny things one church will do that the other does not, and they are, to my mind, miniscule."</w:t>
      </w:r>
    </w:p>
    <w:p>
      <w:pPr>
        <w:spacing w:after="160"/>
      </w:pPr>
      <w:r>
        <w:rPr>
          <w:rFonts w:ascii="Arial" w:cs="Arial" w:eastAsia="Arial" w:hAnsi="Arial"/>
          <w:sz w:val="22"/>
          <w:szCs w:val="22"/>
        </w:rPr>
        <w:t xml:space="preserve">Still, not everyone was happy with the change, LeMond said, and some are no longer with the church.</w:t>
      </w:r>
    </w:p>
    <w:p>
      <w:pPr>
        <w:spacing w:after="160"/>
      </w:pPr>
      <w:r>
        <w:rPr>
          <w:rFonts w:ascii="Arial" w:cs="Arial" w:eastAsia="Arial" w:hAnsi="Arial"/>
          <w:sz w:val="22"/>
          <w:szCs w:val="22"/>
        </w:rPr>
        <w:t xml:space="preserve">The merger of the two denominations is allowed under an agreement between the Episcopal and Lutheran churches. The Lutheran church has similar agreements with the United Church of Christ, Presbyterian Church USA, Reformed Church of America and the Moravian Church. The Methodist church plans to vote on a similar agreement with the Lutherans this year.</w:t>
      </w:r>
    </w:p>
    <w:p>
      <w:pPr>
        <w:spacing w:after="160"/>
      </w:pPr>
      <w:r>
        <w:rPr>
          <w:rFonts w:ascii="Arial" w:cs="Arial" w:eastAsia="Arial" w:hAnsi="Arial"/>
          <w:sz w:val="22"/>
          <w:szCs w:val="22"/>
        </w:rPr>
        <w:t xml:space="preserve">An interchange of ministers</w:t>
      </w:r>
    </w:p>
    <w:p>
      <w:pPr>
        <w:spacing w:after="160"/>
      </w:pPr>
      <w:r>
        <w:rPr>
          <w:rFonts w:ascii="Arial" w:cs="Arial" w:eastAsia="Arial" w:hAnsi="Arial"/>
          <w:sz w:val="22"/>
          <w:szCs w:val="22"/>
        </w:rPr>
        <w:t xml:space="preserve">The agreements allow an interchange of ministers, so an Episcopal priest can serve a Lutheran congregation, for example. The ministers agree that when they serve in another church, they will abide by that church's policies.</w:t>
      </w:r>
    </w:p>
    <w:p>
      <w:pPr>
        <w:spacing w:after="160"/>
      </w:pPr>
      <w:r>
        <w:rPr>
          <w:rFonts w:ascii="Arial" w:cs="Arial" w:eastAsia="Arial" w:hAnsi="Arial"/>
          <w:sz w:val="22"/>
          <w:szCs w:val="22"/>
        </w:rPr>
        <w:t xml:space="preserve">While a merger of two different denominations is unusual, sharing a church building is not.</w:t>
      </w:r>
    </w:p>
    <w:p>
      <w:pPr>
        <w:spacing w:after="160"/>
      </w:pPr>
      <w:r>
        <w:rPr>
          <w:rFonts w:ascii="Arial" w:cs="Arial" w:eastAsia="Arial" w:hAnsi="Arial"/>
          <w:sz w:val="22"/>
          <w:szCs w:val="22"/>
        </w:rPr>
        <w:t xml:space="preserve">In 1969, when United Methodist Church of Westlake was getting started, it shared its building with Lutheran and Jewish congregations. They called themselves the Covenant House. Later, an Episcopal congregation also used the church.</w:t>
      </w:r>
    </w:p>
    <w:p>
      <w:pPr>
        <w:spacing w:after="160"/>
      </w:pPr>
      <w:r>
        <w:rPr>
          <w:rFonts w:ascii="Arial" w:cs="Arial" w:eastAsia="Arial" w:hAnsi="Arial"/>
          <w:sz w:val="22"/>
          <w:szCs w:val="22"/>
        </w:rPr>
        <w:t xml:space="preserve">The logistics would get a little crazy on Sunday morning when there were three services, but the congregations learned to accommodate one another, said Nancy Moravec, director of Christian life for United Methodist.</w:t>
      </w:r>
    </w:p>
    <w:p>
      <w:pPr>
        <w:spacing w:after="160"/>
      </w:pPr>
      <w:r>
        <w:rPr>
          <w:rFonts w:ascii="Arial" w:cs="Arial" w:eastAsia="Arial" w:hAnsi="Arial"/>
          <w:sz w:val="22"/>
          <w:szCs w:val="22"/>
        </w:rPr>
        <w:t xml:space="preserve">Take turns hosting services</w:t>
      </w:r>
    </w:p>
    <w:p>
      <w:pPr>
        <w:spacing w:after="160"/>
      </w:pPr>
      <w:r>
        <w:rPr>
          <w:rFonts w:ascii="Arial" w:cs="Arial" w:eastAsia="Arial" w:hAnsi="Arial"/>
          <w:sz w:val="22"/>
          <w:szCs w:val="22"/>
        </w:rPr>
        <w:t xml:space="preserve">At Christmastime, the Christian congregations put their Christmas tree on wheels so they could easily move it out of the sanctuary when Temple Adat Elohim held services.</w:t>
      </w:r>
    </w:p>
    <w:p>
      <w:pPr>
        <w:spacing w:after="160"/>
      </w:pPr>
      <w:r>
        <w:rPr>
          <w:rFonts w:ascii="Arial" w:cs="Arial" w:eastAsia="Arial" w:hAnsi="Arial"/>
          <w:sz w:val="22"/>
          <w:szCs w:val="22"/>
        </w:rPr>
        <w:t xml:space="preserve">"We really did want to respect one another's religious traditions as well as honor our religion," Moravec said.</w:t>
      </w:r>
    </w:p>
    <w:p>
      <w:pPr>
        <w:spacing w:after="160"/>
      </w:pPr>
      <w:r>
        <w:rPr>
          <w:rFonts w:ascii="Arial" w:cs="Arial" w:eastAsia="Arial" w:hAnsi="Arial"/>
          <w:sz w:val="22"/>
          <w:szCs w:val="22"/>
        </w:rPr>
        <w:t xml:space="preserve">Today, the four congregations all have their own buildings, but they continue to share some services and community work. The Methodists and Westlake Lutheran Church share services during Holy Week, with each taking turns hosting Ash Wednesday, Maundy Thursday and Good Friday services.</w:t>
      </w:r>
    </w:p>
    <w:p>
      <w:pPr>
        <w:spacing w:after="160"/>
      </w:pPr>
      <w:r>
        <w:rPr>
          <w:rFonts w:ascii="Arial" w:cs="Arial" w:eastAsia="Arial" w:hAnsi="Arial"/>
          <w:sz w:val="22"/>
          <w:szCs w:val="22"/>
        </w:rPr>
        <w:t xml:space="preserve">The churches also cooperate in providing food and shelter for the homeless.</w:t>
      </w:r>
    </w:p>
    <w:p>
      <w:pPr>
        <w:spacing w:after="160"/>
      </w:pPr>
      <w:r>
        <w:rPr>
          <w:rFonts w:ascii="Arial" w:cs="Arial" w:eastAsia="Arial" w:hAnsi="Arial"/>
          <w:sz w:val="22"/>
          <w:szCs w:val="22"/>
        </w:rPr>
        <w:t xml:space="preserve">Meanwhile, Westlake Lutheran Church is sharing its building with a Korean congregation, the Westlake Korean Community Church. The churches do not have formal rental agreements, but the Korean church does contribute to costs, the Rev. Craig Beeker of Westlake Lutheran said.</w:t>
      </w:r>
    </w:p>
    <w:p>
      <w:pPr>
        <w:spacing w:after="160"/>
      </w:pPr>
      <w:r>
        <w:rPr>
          <w:rFonts w:ascii="Arial" w:cs="Arial" w:eastAsia="Arial" w:hAnsi="Arial"/>
          <w:sz w:val="22"/>
          <w:szCs w:val="22"/>
        </w:rPr>
        <w:t xml:space="preserve">That arrangement has allowed the church to add amenities, such as a projection and sound system, that it otherwise couldn't afford, Beeker said. However, the benefits extend well beyond the financial, he said.</w:t>
      </w:r>
    </w:p>
    <w:p>
      <w:pPr>
        <w:spacing w:after="160"/>
      </w:pPr>
      <w:r>
        <w:rPr>
          <w:rFonts w:ascii="Arial" w:cs="Arial" w:eastAsia="Arial" w:hAnsi="Arial"/>
          <w:sz w:val="22"/>
          <w:szCs w:val="22"/>
        </w:rPr>
        <w:t xml:space="preserve">"It's helped us understand ourselves better by being around people who don't necessarily do things the way we do," Beeker said.</w:t>
      </w:r>
    </w:p>
    <w:p>
      <w:pPr>
        <w:spacing w:after="160"/>
      </w:pPr>
      <w:r>
        <w:rPr>
          <w:rFonts w:ascii="Arial" w:cs="Arial" w:eastAsia="Arial" w:hAnsi="Arial"/>
          <w:sz w:val="22"/>
          <w:szCs w:val="22"/>
        </w:rPr>
        <w:t xml:space="preserve">'They need each other'</w:t>
      </w:r>
    </w:p>
    <w:p>
      <w:pPr>
        <w:spacing w:after="160"/>
      </w:pPr>
      <w:r>
        <w:rPr>
          <w:rFonts w:ascii="Arial" w:cs="Arial" w:eastAsia="Arial" w:hAnsi="Arial"/>
          <w:sz w:val="22"/>
          <w:szCs w:val="22"/>
        </w:rPr>
        <w:t xml:space="preserve">Other churches in Southern California have shared ministers or space without actually merging. In Barstow, Episcopal and Lutheran churches share a priest and have both separate and shared services. In Palmdale, two Episcopal priests have served as interim pastors for Lutheran churches searching for new pastors.</w:t>
      </w:r>
    </w:p>
    <w:p>
      <w:pPr>
        <w:spacing w:after="160"/>
      </w:pPr>
      <w:r>
        <w:rPr>
          <w:rFonts w:ascii="Arial" w:cs="Arial" w:eastAsia="Arial" w:hAnsi="Arial"/>
          <w:sz w:val="22"/>
          <w:szCs w:val="22"/>
        </w:rPr>
        <w:t xml:space="preserve">"I expect more and more of this will come to be," said John Brooks, spokesman for the Evangelical Lutheran Church of America. "Churches are recognizing that they need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VENTURA, CA: DENOMINATIONS COMBINE AS MEMBERSHIPS DECLINE</dc:title>
  <dc:creator>VirtueOnline Archive</dc:creator>
  <cp:lastModifiedBy>Un-named</cp:lastModifiedBy>
  <cp:revision>1</cp:revision>
  <dcterms:created xsi:type="dcterms:W3CDTF">2026-04-22T11:54:41.424Z</dcterms:created>
  <dcterms:modified xsi:type="dcterms:W3CDTF">2026-04-22T11:54:41.424Z</dcterms:modified>
</cp:coreProperties>
</file>

<file path=docProps/custom.xml><?xml version="1.0" encoding="utf-8"?>
<Properties xmlns="http://schemas.openxmlformats.org/officeDocument/2006/custom-properties" xmlns:vt="http://schemas.openxmlformats.org/officeDocument/2006/docPropsVTypes"/>
</file>