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VENABLES, GOMEZ, NZIMBI REGISTER GRIEF AT "DEPOSITION" OF DUNCAN</w:t>
      </w:r>
    </w:p>
    <w:p>
      <w:pPr>
        <w:pBdr>
          <w:bottom w:val="single" w:color="AAAAAA" w:sz="6"/>
        </w:pBdr>
        <w:spacing w:after="200" w:before="0"/>
      </w:pPr>
    </w:p>
    <w:p>
      <w:pPr>
        <w:spacing w:after="160"/>
      </w:pPr>
      <w:r>
        <w:rPr>
          <w:rFonts w:ascii="Arial" w:cs="Arial" w:eastAsia="Arial" w:hAnsi="Arial"/>
          <w:sz w:val="22"/>
          <w:szCs w:val="22"/>
        </w:rPr>
        <w:t xml:space="preserve">"Our fellowship and shared ministry with him is not disrupted."</w:t>
      </w:r>
    </w:p>
    <w:p>
      <w:pPr>
        <w:spacing w:after="160"/>
      </w:pPr>
      <w:r>
        <w:rPr>
          <w:rFonts w:ascii="Arial" w:cs="Arial" w:eastAsia="Arial" w:hAnsi="Arial"/>
          <w:sz w:val="22"/>
          <w:szCs w:val="22"/>
        </w:rPr>
        <w:t xml:space="preserve">September 19, 2008</w:t>
      </w:r>
    </w:p>
    <w:p>
      <w:pPr>
        <w:spacing w:after="160"/>
      </w:pPr>
      <w:r>
        <w:rPr>
          <w:rFonts w:ascii="Arial" w:cs="Arial" w:eastAsia="Arial" w:hAnsi="Arial"/>
          <w:sz w:val="22"/>
          <w:szCs w:val="22"/>
        </w:rPr>
        <w:t xml:space="preserve">In the name of God the Father, God the Son, and God the Holy Spirit. Amen.</w:t>
      </w:r>
    </w:p>
    <w:p>
      <w:pPr>
        <w:spacing w:after="160"/>
      </w:pPr>
      <w:r>
        <w:rPr>
          <w:rFonts w:ascii="Arial" w:cs="Arial" w:eastAsia="Arial" w:hAnsi="Arial"/>
          <w:sz w:val="22"/>
          <w:szCs w:val="22"/>
        </w:rPr>
        <w:t xml:space="preserve">We the undersigned are grieved at the violation of catholic order in the declaration of deposition of The Right Rev. Robert Duncan by the House of Bishops of the Episcopal Church and consider it to be invalid.</w:t>
      </w:r>
    </w:p>
    <w:p>
      <w:pPr>
        <w:spacing w:after="160"/>
      </w:pPr>
      <w:r>
        <w:rPr>
          <w:rFonts w:ascii="Arial" w:cs="Arial" w:eastAsia="Arial" w:hAnsi="Arial"/>
          <w:sz w:val="22"/>
          <w:szCs w:val="22"/>
        </w:rPr>
        <w:t xml:space="preserve">Legitimate actions of catholic order must rise from Biblical catholic faith. Actions such as this continue to alienate countless Christian people not only within, but beyond the limits of the Communion.</w:t>
      </w:r>
    </w:p>
    <w:p>
      <w:pPr>
        <w:spacing w:after="160"/>
      </w:pPr>
      <w:r>
        <w:rPr>
          <w:rFonts w:ascii="Arial" w:cs="Arial" w:eastAsia="Arial" w:hAnsi="Arial"/>
          <w:sz w:val="22"/>
          <w:szCs w:val="22"/>
        </w:rPr>
        <w:t xml:space="preserve">We continue to recognize the fidelity and validity of Bishop Duncan's orders, role, and ministry. Without reservation, we continue in full sacramental communion with him as an Anglican bishop.</w:t>
      </w:r>
    </w:p>
    <w:p>
      <w:pPr>
        <w:spacing w:after="160"/>
      </w:pPr>
      <w:r>
        <w:rPr>
          <w:rFonts w:ascii="Arial" w:cs="Arial" w:eastAsia="Arial" w:hAnsi="Arial"/>
          <w:sz w:val="22"/>
          <w:szCs w:val="22"/>
        </w:rPr>
        <w:t xml:space="preserve">We thank God that by the vote of the Provincial Synod he has been given membership in the House of Bishops of the Southern Cone.</w:t>
      </w:r>
    </w:p>
    <w:p>
      <w:pPr>
        <w:spacing w:after="160"/>
      </w:pPr>
      <w:r>
        <w:rPr>
          <w:rFonts w:ascii="Arial" w:cs="Arial" w:eastAsia="Arial" w:hAnsi="Arial"/>
          <w:sz w:val="22"/>
          <w:szCs w:val="22"/>
        </w:rPr>
        <w:t xml:space="preserve">Our fellowship and shared ministry with him is not disrupted.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Gregory Venables</w:t>
      </w:r>
    </w:p>
    <w:p>
      <w:pPr>
        <w:spacing w:after="160"/>
      </w:pPr>
      <w:r>
        <w:rPr>
          <w:rFonts w:ascii="Arial" w:cs="Arial" w:eastAsia="Arial" w:hAnsi="Arial"/>
          <w:sz w:val="22"/>
          <w:szCs w:val="22"/>
        </w:rPr>
        <w:t xml:space="preserve">The Most Rev Drexel Gomez</w:t>
      </w:r>
    </w:p>
    <w:p>
      <w:pPr>
        <w:spacing w:after="160"/>
      </w:pPr>
      <w:r>
        <w:rPr>
          <w:rFonts w:ascii="Arial" w:cs="Arial" w:eastAsia="Arial" w:hAnsi="Arial"/>
          <w:sz w:val="22"/>
          <w:szCs w:val="22"/>
        </w:rPr>
        <w:t xml:space="preserve">The Most Rev Benjamin Nzimbi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VENABLES, GOMEZ, NZIMBI REGISTER GRIEF AT "DEPOSITION" OF DUNCAN</dc:title>
  <dc:creator>VirtueOnline Archive</dc:creator>
  <cp:lastModifiedBy>Un-named</cp:lastModifiedBy>
  <cp:revision>1</cp:revision>
  <dcterms:created xsi:type="dcterms:W3CDTF">2026-04-22T11:54:50.846Z</dcterms:created>
  <dcterms:modified xsi:type="dcterms:W3CDTF">2026-04-22T11:54:50.846Z</dcterms:modified>
</cp:coreProperties>
</file>

<file path=docProps/custom.xml><?xml version="1.0" encoding="utf-8"?>
<Properties xmlns="http://schemas.openxmlformats.org/officeDocument/2006/custom-properties" xmlns:vt="http://schemas.openxmlformats.org/officeDocument/2006/docPropsVTypes"/>
</file>