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ANGLICANS AND CATHOLICS STILL GETTING ALONG</w:t>
      </w:r>
    </w:p>
    <w:p>
      <w:pPr>
        <w:pBdr>
          <w:bottom w:val="single" w:color="AAAAAA" w:sz="6"/>
        </w:pBdr>
        <w:spacing w:after="200" w:before="0"/>
      </w:pPr>
    </w:p>
    <w:p>
      <w:pPr>
        <w:spacing w:after="160"/>
      </w:pPr>
      <w:r>
        <w:rPr>
          <w:rFonts w:ascii="Arial" w:cs="Arial" w:eastAsia="Arial" w:hAnsi="Arial"/>
          <w:sz w:val="22"/>
          <w:szCs w:val="22"/>
        </w:rPr>
        <w:t xml:space="preserve">London Prelate Affirms Good Relations After New Path for Conversion</w:t>
      </w: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Feb. 1, 2010</w:t>
      </w:r>
    </w:p>
    <w:p>
      <w:pPr>
        <w:spacing w:after="160"/>
      </w:pPr>
      <w:r>
        <w:rPr>
          <w:rFonts w:ascii="Arial" w:cs="Arial" w:eastAsia="Arial" w:hAnsi="Arial"/>
          <w:sz w:val="22"/>
          <w:szCs w:val="22"/>
        </w:rPr>
        <w:t xml:space="preserve">The Catholic Church and the Church of England continue to have good relations after Benedict XVI has paved the way for Anglicans to become Catholics in groups.</w:t>
      </w:r>
    </w:p>
    <w:p>
      <w:pPr>
        <w:spacing w:after="160"/>
      </w:pPr>
      <w:r>
        <w:rPr>
          <w:rFonts w:ascii="Arial" w:cs="Arial" w:eastAsia="Arial" w:hAnsi="Arial"/>
          <w:sz w:val="22"/>
          <w:szCs w:val="22"/>
        </w:rPr>
        <w:t xml:space="preserve">This was affirmed by Archbishop Vincent Nichols of Westminster today when he addressed the Pope on behalf of the bishops of England and Wales in Rome for their five-yearly visit.</w:t>
      </w:r>
    </w:p>
    <w:p>
      <w:pPr>
        <w:spacing w:after="160"/>
      </w:pPr>
      <w:r>
        <w:rPr>
          <w:rFonts w:ascii="Arial" w:cs="Arial" w:eastAsia="Arial" w:hAnsi="Arial"/>
          <w:sz w:val="22"/>
          <w:szCs w:val="22"/>
        </w:rPr>
        <w:t xml:space="preserve">Archbishop Nichols characterized the Holy Father's response to Anglicans who have requested communion with Rome as "generous and paternal."</w:t>
      </w:r>
    </w:p>
    <w:p>
      <w:pPr>
        <w:spacing w:after="160"/>
      </w:pPr>
      <w:r>
        <w:rPr>
          <w:rFonts w:ascii="Arial" w:cs="Arial" w:eastAsia="Arial" w:hAnsi="Arial"/>
          <w:sz w:val="22"/>
          <w:szCs w:val="22"/>
        </w:rPr>
        <w:t xml:space="preserve">And he affirmed that the groundwork of "close cooperation and deepening friendship and communion" between Anglicans and Catholics have "helped us to ensure that the various interpretations of and reactions to 'Anglicanorum Coetibus' have not seriously disrupted the relationships between our Ecclesial Communions."</w:t>
      </w:r>
    </w:p>
    <w:p>
      <w:pPr>
        <w:spacing w:after="160"/>
      </w:pPr>
      <w:r>
        <w:rPr>
          <w:rFonts w:ascii="Arial" w:cs="Arial" w:eastAsia="Arial" w:hAnsi="Arial"/>
          <w:sz w:val="22"/>
          <w:szCs w:val="22"/>
        </w:rPr>
        <w:t xml:space="preserve">"Indeed," the prelate said, "the commitment to commence a third round of discussions as part of the work of the Anglican Roman Catholic International Commission has reinforced this relationship. We remain ready to explore with those Anglicans in England and Wales who wish to take up your generous and paternal response to their requests the ways forward towards full communion."</w:t>
      </w:r>
    </w:p>
    <w:p>
      <w:pPr>
        <w:spacing w:after="160"/>
      </w:pPr>
      <w:r>
        <w:rPr>
          <w:rFonts w:ascii="Arial" w:cs="Arial" w:eastAsia="Arial" w:hAnsi="Arial"/>
          <w:sz w:val="22"/>
          <w:szCs w:val="22"/>
        </w:rPr>
        <w:t xml:space="preserve">A visit and a beatification</w:t>
      </w:r>
    </w:p>
    <w:p>
      <w:pPr>
        <w:spacing w:after="160"/>
      </w:pPr>
      <w:r>
        <w:rPr>
          <w:rFonts w:ascii="Arial" w:cs="Arial" w:eastAsia="Arial" w:hAnsi="Arial"/>
          <w:sz w:val="22"/>
          <w:szCs w:val="22"/>
        </w:rPr>
        <w:t xml:space="preserve">Archbishop Nichols also affirmed the prelates' "joy at the prospect of [the Pope's] visit to our countries."</w:t>
      </w:r>
    </w:p>
    <w:p>
      <w:pPr>
        <w:spacing w:after="160"/>
      </w:pPr>
      <w:r>
        <w:rPr>
          <w:rFonts w:ascii="Arial" w:cs="Arial" w:eastAsia="Arial" w:hAnsi="Arial"/>
          <w:sz w:val="22"/>
          <w:szCs w:val="22"/>
        </w:rPr>
        <w:t xml:space="preserve">"The entire Catholic community looks forward to this much hoped-for visit and the encouragement you will give not only to us but to all our fellow citizens," he said.</w:t>
      </w:r>
    </w:p>
    <w:p>
      <w:pPr>
        <w:spacing w:after="160"/>
      </w:pPr>
      <w:r>
        <w:rPr>
          <w:rFonts w:ascii="Arial" w:cs="Arial" w:eastAsia="Arial" w:hAnsi="Arial"/>
          <w:sz w:val="22"/>
          <w:szCs w:val="22"/>
        </w:rPr>
        <w:t xml:space="preserve">The Holy Father is expected to visit Great Britain in September.</w:t>
      </w:r>
    </w:p>
    <w:p>
      <w:pPr>
        <w:spacing w:after="160"/>
      </w:pPr>
      <w:r>
        <w:rPr>
          <w:rFonts w:ascii="Arial" w:cs="Arial" w:eastAsia="Arial" w:hAnsi="Arial"/>
          <w:sz w:val="22"/>
          <w:szCs w:val="22"/>
        </w:rPr>
        <w:t xml:space="preserve">Archbishop Nichols characterized his flock as one facing "great challenges," but also open to "things of faith, not least in a time of uncertainty and anxiety about many aspects of our society."</w:t>
      </w:r>
    </w:p>
    <w:p>
      <w:pPr>
        <w:spacing w:after="160"/>
      </w:pPr>
      <w:r>
        <w:rPr>
          <w:rFonts w:ascii="Arial" w:cs="Arial" w:eastAsia="Arial" w:hAnsi="Arial"/>
          <w:sz w:val="22"/>
          <w:szCs w:val="22"/>
        </w:rPr>
        <w:t xml:space="preserve">"The beatification of the Venerable John Henry Newman, who spoke so eloquently to our English tradition and culture, is, we trust, the eagerly anticipated climax of your proposed visit," he added.</w:t>
      </w:r>
    </w:p>
    <w:p>
      <w:pPr>
        <w:spacing w:after="160"/>
      </w:pPr>
      <w:r>
        <w:rPr>
          <w:rFonts w:ascii="Arial" w:cs="Arial" w:eastAsia="Arial" w:hAnsi="Arial"/>
          <w:sz w:val="22"/>
          <w:szCs w:val="22"/>
        </w:rPr>
        <w:t xml:space="preserve">Leadership</w:t>
      </w:r>
    </w:p>
    <w:p>
      <w:pPr>
        <w:spacing w:after="160"/>
      </w:pPr>
      <w:r>
        <w:rPr>
          <w:rFonts w:ascii="Arial" w:cs="Arial" w:eastAsia="Arial" w:hAnsi="Arial"/>
          <w:sz w:val="22"/>
          <w:szCs w:val="22"/>
        </w:rPr>
        <w:t xml:space="preserve">Archbishop Nichols also thanked the Holy Father for his leadership on the global scene in such issues as the financial crisis and ecology.</w:t>
      </w:r>
    </w:p>
    <w:p>
      <w:pPr>
        <w:spacing w:after="160"/>
      </w:pPr>
      <w:r>
        <w:rPr>
          <w:rFonts w:ascii="Arial" w:cs="Arial" w:eastAsia="Arial" w:hAnsi="Arial"/>
          <w:sz w:val="22"/>
          <w:szCs w:val="22"/>
        </w:rPr>
        <w:t xml:space="preserve">"Your insistence on the central place of the human person, and of integral human development, is a powerful reminder that the most important truths have to shape economic and social programs if they are to be of genuine service to the common good," the archbishop told the Pope. "First among these are, of course, the respect for life from its beginnings and the crucial role of marriage and family for the well-being not only of children but also for the good of society."</w:t>
      </w:r>
    </w:p>
    <w:p>
      <w:pPr>
        <w:spacing w:after="160"/>
      </w:pPr>
      <w:r>
        <w:rPr>
          <w:rFonts w:ascii="Arial" w:cs="Arial" w:eastAsia="Arial" w:hAnsi="Arial"/>
          <w:sz w:val="22"/>
          <w:szCs w:val="22"/>
        </w:rPr>
        <w:t xml:space="preserve">The English prelate also thanked the Bishop of Rome for the Year of St. Paul and the Year for Priests, saying these initiatives have helped in a "deeper appreciation of the Word of God and of the gift of the Eucharist."</w:t>
      </w:r>
    </w:p>
    <w:p>
      <w:pPr>
        <w:spacing w:after="160"/>
      </w:pPr>
      <w:r>
        <w:rPr>
          <w:rFonts w:ascii="Arial" w:cs="Arial" w:eastAsia="Arial" w:hAnsi="Arial"/>
          <w:sz w:val="22"/>
          <w:szCs w:val="22"/>
        </w:rPr>
        <w:t xml:space="preserve">On ZENIT's Web page: Full text: http://www.zenit.org/article-28219?l=english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are a 'blessing for the entire Church,' states Pope Benedict</w:t>
      </w:r>
    </w:p>
    <w:p>
      <w:pPr>
        <w:spacing w:after="160"/>
      </w:pPr>
      <w:r>
        <w:rPr>
          <w:rFonts w:ascii="Arial" w:cs="Arial" w:eastAsia="Arial" w:hAnsi="Arial"/>
          <w:sz w:val="22"/>
          <w:szCs w:val="22"/>
        </w:rPr>
        <w:t xml:space="preserve">Vatican City, Feb 1, 2010 CNA).- Pope Benedict once again commented on the theme of Anglican-Catholic relations, this time as he met with Welsh and English bishops at the Vatican on Monday. During their meeting Pope Benedict confirmed the importance of his recent Apostolic Constitution "Anglicanorum Coetibus."</w:t>
      </w:r>
    </w:p>
    <w:p>
      <w:pPr>
        <w:spacing w:after="160"/>
      </w:pPr>
      <w:r>
        <w:rPr>
          <w:rFonts w:ascii="Arial" w:cs="Arial" w:eastAsia="Arial" w:hAnsi="Arial"/>
          <w:sz w:val="22"/>
          <w:szCs w:val="22"/>
        </w:rPr>
        <w:t xml:space="preserve">The Holy Father welcomed bishops from England and Wales in audience on Monday morning in the Consistory Room of the Apostolic Palace as they complete their "ad Limina" visit.</w:t>
      </w:r>
    </w:p>
    <w:p>
      <w:pPr>
        <w:spacing w:after="160"/>
      </w:pPr>
      <w:r>
        <w:rPr>
          <w:rFonts w:ascii="Arial" w:cs="Arial" w:eastAsia="Arial" w:hAnsi="Arial"/>
          <w:sz w:val="22"/>
          <w:szCs w:val="22"/>
        </w:rPr>
        <w:t xml:space="preserve">After encouraging the bishops' important work in the areas of ecumenical and inter-religious dialogue, given the "varied demographic profile" of their flocks, Pope Benedict added, "I would ask you to be generous in implementing the provisions of the Apostolic Constitution 'Anglicanorum Coetibus,' so as to assist those groups of Anglicans who wish to enter into full communion with the Catholic Church."</w:t>
      </w:r>
    </w:p>
    <w:p>
      <w:pPr>
        <w:spacing w:after="160"/>
      </w:pPr>
      <w:r>
        <w:rPr>
          <w:rFonts w:ascii="Arial" w:cs="Arial" w:eastAsia="Arial" w:hAnsi="Arial"/>
          <w:sz w:val="22"/>
          <w:szCs w:val="22"/>
        </w:rPr>
        <w:t xml:space="preserve">"I am convinced that, if given a warm and open-hearted welcome, such groups will be a blessing for the entire Church."</w:t>
      </w:r>
    </w:p>
    <w:p>
      <w:pPr>
        <w:spacing w:after="160"/>
      </w:pPr>
      <w:r>
        <w:rPr>
          <w:rFonts w:ascii="Arial" w:cs="Arial" w:eastAsia="Arial" w:hAnsi="Arial"/>
          <w:sz w:val="22"/>
          <w:szCs w:val="22"/>
        </w:rPr>
        <w:t xml:space="preserve">Archbishop Vincent G. Nichols of Westminster also referred to Catholic - Anglican relations in a speech he had given to the Pope just minutes earlier.</w:t>
      </w:r>
    </w:p>
    <w:p>
      <w:pPr>
        <w:spacing w:after="160"/>
      </w:pPr>
      <w:r>
        <w:rPr>
          <w:rFonts w:ascii="Arial" w:cs="Arial" w:eastAsia="Arial" w:hAnsi="Arial"/>
          <w:sz w:val="22"/>
          <w:szCs w:val="22"/>
        </w:rPr>
        <w:t xml:space="preserve">Speaking on behalf of the countries' bishops, he mentioned that the Anglican situation was of "particular delicacy for us."</w:t>
      </w:r>
    </w:p>
    <w:p>
      <w:pPr>
        <w:spacing w:after="160"/>
      </w:pPr>
      <w:r>
        <w:rPr>
          <w:rFonts w:ascii="Arial" w:cs="Arial" w:eastAsia="Arial" w:hAnsi="Arial"/>
          <w:sz w:val="22"/>
          <w:szCs w:val="22"/>
        </w:rPr>
        <w:t xml:space="preserve">Archbishop Nichols attributed the "years of close cooperation and deepening friendship and communion with our brothers and sisters in the Church of England" to saving the relationship between the two in the face of various interpretations of and reactions to 'Anglicorum Coetibus.' "</w:t>
      </w:r>
    </w:p>
    <w:p>
      <w:pPr>
        <w:spacing w:after="160"/>
      </w:pPr>
      <w:r>
        <w:rPr>
          <w:rFonts w:ascii="Arial" w:cs="Arial" w:eastAsia="Arial" w:hAnsi="Arial"/>
          <w:sz w:val="22"/>
          <w:szCs w:val="22"/>
        </w:rPr>
        <w:t xml:space="preserve">The Apostolic Constitution was published in November 2009 and introduced a canonical structure that provides Anglicans who have a desire to re-enter into full communion with the Catholic Church a way to do so via the creation of Personal Ordinariates. The ordinariate model allows those seeking full communion to preserve "elements of the distinctive Anglican spiritual and liturgical patrimony," according to the document.</w:t>
      </w:r>
    </w:p>
    <w:p>
      <w:pPr>
        <w:spacing w:after="160"/>
      </w:pPr>
      <w:r>
        <w:rPr>
          <w:rFonts w:ascii="Arial" w:cs="Arial" w:eastAsia="Arial" w:hAnsi="Arial"/>
          <w:sz w:val="22"/>
          <w:szCs w:val="22"/>
        </w:rPr>
        <w:t xml:space="preserve">The archbishop added that the commitment of the Anglican Roman Catholic International Commission to a third round of discussion "has reinforced this relationship" and that the bishops of England and Wales "remain ready to explore with those Anglicans in England and Wales who wish to take up your generous and paternal response to their requests the ways forward towards full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ANGLICANS AND CATHOLICS STILL GETTING ALONG</dc:title>
  <dc:creator>VirtueOnline Archive</dc:creator>
  <cp:lastModifiedBy>Un-named</cp:lastModifiedBy>
  <cp:revision>1</cp:revision>
  <dcterms:created xsi:type="dcterms:W3CDTF">2026-04-22T11:55:11.561Z</dcterms:created>
  <dcterms:modified xsi:type="dcterms:W3CDTF">2026-04-22T11:55:11.561Z</dcterms:modified>
</cp:coreProperties>
</file>

<file path=docProps/custom.xml><?xml version="1.0" encoding="utf-8"?>
<Properties xmlns="http://schemas.openxmlformats.org/officeDocument/2006/custom-properties" xmlns:vt="http://schemas.openxmlformats.org/officeDocument/2006/docPropsVTypes"/>
</file>