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"DO NOT BOW THE KNEE TO BAAL" SAYS ARCHBISHOP YONG PING CHUNG</w:t>
      </w:r>
    </w:p>
    <w:p>
      <w:pPr>
        <w:pBdr>
          <w:bottom w:val="single" w:color="AAAAAA" w:sz="6"/>
        </w:pBdr>
        <w:spacing w:after="200" w:before="0"/>
      </w:pPr>
    </w:p>
    <w:p>
      <w:pPr>
        <w:spacing w:after="240"/>
      </w:pPr>
      <w:r>
        <w:rPr>
          <w:rFonts w:ascii="Arial" w:cs="Arial" w:eastAsia="Arial" w:hAnsi="Arial"/>
          <w:i/>
          <w:iCs/>
          <w:color w:val="666666"/>
          <w:sz w:val="20"/>
          <w:szCs w:val="20"/>
        </w:rPr>
        <w:t xml:space="preserve">"Do not bow the knee to Baal" says Archbishop Yong Ping Chung  |  ACiC news story  |  9/13/2006</w:t>
      </w:r>
    </w:p>
    <w:p>
      <w:pPr>
        <w:spacing w:after="160"/>
      </w:pPr>
      <w:r>
        <w:rPr>
          <w:rFonts w:ascii="Arial" w:cs="Arial" w:eastAsia="Arial" w:hAnsi="Arial"/>
          <w:sz w:val="22"/>
          <w:szCs w:val="22"/>
        </w:rPr>
        <w:t xml:space="preserve">VACNOUVER, BC: A stirring 'Common Cause' celebration with Archbishop Yong Ping Chung was held in North Vancouver, BC, on Sept 8th, 2006. Orthodox Anglicans were represented from the Anglican Coalition in Canada, Anglican Essentials Network/Federation churches, the Anglican Communion in New Westminster, and some of the continuing churches in Canada. We saw a deepening of relationships as we work together for Anglican realignment internationally and in Canada.</w:t>
      </w:r>
    </w:p>
    <w:p>
      <w:pPr>
        <w:spacing w:after="160"/>
      </w:pPr>
      <w:r>
        <w:rPr>
          <w:rFonts w:ascii="Arial" w:cs="Arial" w:eastAsia="Arial" w:hAnsi="Arial"/>
          <w:sz w:val="22"/>
          <w:szCs w:val="22"/>
        </w:rPr>
        <w:t xml:space="preserve">There was a strong challenge by Archbishop Yong to not 'bow the knee to Baal', compromising our core beliefs and morals. Archbishop Yong described those present as God's front line troops in the battle for Anglican orthodoxy worldwide.</w:t>
      </w:r>
    </w:p>
    <w:p>
      <w:pPr>
        <w:spacing w:after="160"/>
      </w:pPr>
      <w:r>
        <w:rPr>
          <w:rFonts w:ascii="Arial" w:cs="Arial" w:eastAsia="Arial" w:hAnsi="Arial"/>
          <w:sz w:val="22"/>
          <w:szCs w:val="22"/>
        </w:rPr>
        <w:t xml:space="preserve">Archbishop Yong and his wife Julia were also present for the induction of the Rev Ken Bell as rector/senior priest of St Timothy's North Vancouver, and for the 10th Anniversary of Richmond Emmanuel Church led by the Rev. Silas Ng. Following a communion service, 380 people celebrated the 10th Anniversary with song and speeches at a local Chinese Restaurant. Richmond Emmanuel Church, which ministers to Cantonese and Mandarin-speaking people, is launching an English-language service on Sept 17th Sunday at 6pm.</w:t>
      </w:r>
    </w:p>
    <w:p>
      <w:pPr>
        <w:spacing w:after="160"/>
      </w:pPr>
      <w:r>
        <w:rPr>
          <w:rFonts w:ascii="Arial" w:cs="Arial" w:eastAsia="Arial" w:hAnsi="Arial"/>
          <w:sz w:val="22"/>
          <w:szCs w:val="22"/>
        </w:rPr>
        <w:t xml:space="preserve">Archbishop Yong spent Monday Sept 11th and Tuesday Sept 12th in consultations with orthodox Anglican clergy, seeking practical ways to work together for national and global Anglican realignment.</w:t>
      </w:r>
    </w:p>
    <w:p>
      <w:pPr>
        <w:spacing w:after="160"/>
      </w:pPr>
      <w:r>
        <w:rPr>
          <w:rFonts w:ascii="Arial" w:cs="Arial" w:eastAsia="Arial" w:hAnsi="Arial"/>
          <w:sz w:val="22"/>
          <w:szCs w:val="22"/>
        </w:rPr>
        <w:t xml:space="preserve">Direct oversight for the Anglican Coalition in Canada is provided by Bishop Thomas (TJ) Johnston, a missionary bishop of the Province of Rwanda and the Anglican Mission, with the Rev. Paul Carter serving as the ACiC Network Leader. Archbishop Yong is one of the five Archbishops on the ACiC Primatial Council.</w:t>
      </w:r>
    </w:p>
    <w:p>
      <w:pPr>
        <w:spacing w:after="160"/>
      </w:pPr>
      <w:r>
        <w:rPr>
          <w:rFonts w:ascii="Arial" w:cs="Arial" w:eastAsia="Arial" w:hAnsi="Arial"/>
          <w:sz w:val="22"/>
          <w:szCs w:val="22"/>
        </w:rPr>
        <w:t xml:space="preserve">A video presentation of the ACiC story is available online at http://acicanada.ca/documents/acic.ram . For information on possible affiliation, please click on http://acicanada.ca/affiliate .</w:t>
      </w:r>
    </w:p>
    <w:p>
      <w:pPr>
        <w:spacing w:after="160"/>
      </w:pPr>
      <w:r>
        <w:rPr>
          <w:rFonts w:ascii="Arial" w:cs="Arial" w:eastAsia="Arial" w:hAnsi="Arial"/>
          <w:sz w:val="22"/>
          <w:szCs w:val="22"/>
        </w:rPr>
        <w:t xml:space="preserve">A small CD introducing the work of the ACiC is available free of charge and newly released DVD's of talks from Bishop Johnston sharing the vision, passion and DNA of the ACiC are available on request. The ACiC is committed to evangelism, church health and church planting.</w:t>
      </w:r>
    </w:p>
    <w:p>
      <w:pPr>
        <w:spacing w:after="160"/>
      </w:pPr>
      <w:r>
        <w:rPr>
          <w:rFonts w:ascii="Arial" w:cs="Arial" w:eastAsia="Arial" w:hAnsi="Arial"/>
          <w:sz w:val="22"/>
          <w:szCs w:val="22"/>
        </w:rPr>
        <w:t xml:space="preserve">---For further information about the Anglican Coalition in Canada, please contact the Rev. Paul Carter, ACiC Network Leader at paul@acicanada.ca or (604) 222-4486 or The Rev. Ed Hird, ACiC Communications Officer at ed_hird@telus.net or (604) 929-5350.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"DO NOT BOW THE KNEE TO BAAL" SAYS ARCHBISHOP YONG PING CHUNG</dc:title>
  <dc:creator>VirtueOnline Archive</dc:creator>
  <cp:lastModifiedBy>Un-named</cp:lastModifiedBy>
  <cp:revision>1</cp:revision>
  <dcterms:created xsi:type="dcterms:W3CDTF">2026-04-22T11:54:24.895Z</dcterms:created>
  <dcterms:modified xsi:type="dcterms:W3CDTF">2026-04-22T11:54:24.895Z</dcterms:modified>
</cp:coreProperties>
</file>

<file path=docProps/custom.xml><?xml version="1.0" encoding="utf-8"?>
<Properties xmlns="http://schemas.openxmlformats.org/officeDocument/2006/custom-properties" xmlns:vt="http://schemas.openxmlformats.org/officeDocument/2006/docPropsVTypes"/>
</file>