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FURY AT DAVID CAMERON AID THREAT OVER GAY RIGHTS</w:t>
      </w:r>
    </w:p>
    <w:p>
      <w:pPr>
        <w:pBdr>
          <w:bottom w:val="single" w:color="AAAAAA" w:sz="6"/>
        </w:pBdr>
        <w:spacing w:after="200" w:before="0"/>
      </w:pPr>
    </w:p>
    <w:p>
      <w:pPr>
        <w:spacing w:after="240"/>
      </w:pPr>
      <w:r>
        <w:rPr>
          <w:rFonts w:ascii="Arial" w:cs="Arial" w:eastAsia="Arial" w:hAnsi="Arial"/>
          <w:i/>
          <w:iCs/>
          <w:color w:val="666666"/>
          <w:sz w:val="20"/>
          <w:szCs w:val="20"/>
        </w:rPr>
        <w:t xml:space="preserve">http://www.bbc.co.uk/news/world-africa-15524013  |  October 31, 2011</w:t>
      </w:r>
    </w:p>
    <w:p>
      <w:pPr>
        <w:spacing w:after="160"/>
      </w:pPr>
      <w:r>
        <w:rPr>
          <w:rFonts w:ascii="Arial" w:cs="Arial" w:eastAsia="Arial" w:hAnsi="Arial"/>
          <w:sz w:val="22"/>
          <w:szCs w:val="22"/>
        </w:rPr>
        <w:t xml:space="preserve">The UK is showing a "bullying mentality" by threatening to cut aid to countries where homosexuality is illegal, a Ugandan official says.</w:t>
      </w:r>
    </w:p>
    <w:p>
      <w:pPr>
        <w:spacing w:after="160"/>
      </w:pPr>
      <w:r>
        <w:rPr>
          <w:rFonts w:ascii="Arial" w:cs="Arial" w:eastAsia="Arial" w:hAnsi="Arial"/>
          <w:sz w:val="22"/>
          <w:szCs w:val="22"/>
        </w:rPr>
        <w:t xml:space="preserve">UK Prime Minister David Cameron said at the weekend that those receiving British aid should respect gay rights.</w:t>
      </w:r>
    </w:p>
    <w:p>
      <w:pPr>
        <w:spacing w:after="160"/>
      </w:pPr>
      <w:r>
        <w:rPr>
          <w:rFonts w:ascii="Arial" w:cs="Arial" w:eastAsia="Arial" w:hAnsi="Arial"/>
          <w:sz w:val="22"/>
          <w:szCs w:val="22"/>
        </w:rPr>
        <w:t xml:space="preserve">But Ugandan presidential adviser John Nagenda told the BBC Ugandans were "tired of these lectures" and should not be treated like "children".</w:t>
      </w:r>
    </w:p>
    <w:p>
      <w:pPr>
        <w:spacing w:after="160"/>
      </w:pPr>
      <w:r>
        <w:rPr>
          <w:rFonts w:ascii="Arial" w:cs="Arial" w:eastAsia="Arial" w:hAnsi="Arial"/>
          <w:sz w:val="22"/>
          <w:szCs w:val="22"/>
        </w:rPr>
        <w:t xml:space="preserve">Homosexual acts are illegal in Uganda and most other African countries.</w:t>
      </w:r>
    </w:p>
    <w:p>
      <w:pPr>
        <w:spacing w:after="160"/>
      </w:pPr>
      <w:r>
        <w:rPr>
          <w:rFonts w:ascii="Arial" w:cs="Arial" w:eastAsia="Arial" w:hAnsi="Arial"/>
          <w:sz w:val="22"/>
          <w:szCs w:val="22"/>
        </w:rPr>
        <w:t xml:space="preserve">Many people see it as violating religious and cultural beliefs.</w:t>
      </w:r>
    </w:p>
    <w:p>
      <w:pPr>
        <w:spacing w:after="160"/>
      </w:pPr>
      <w:r>
        <w:rPr>
          <w:rFonts w:ascii="Arial" w:cs="Arial" w:eastAsia="Arial" w:hAnsi="Arial"/>
          <w:sz w:val="22"/>
          <w:szCs w:val="22"/>
        </w:rPr>
        <w:t xml:space="preserve">In Nigeria, the government has unveiled a draft law which makes it an offence for anyone to support gay marriages.</w:t>
      </w:r>
    </w:p>
    <w:p>
      <w:pPr>
        <w:spacing w:after="160"/>
      </w:pPr>
      <w:r>
        <w:rPr>
          <w:rFonts w:ascii="Arial" w:cs="Arial" w:eastAsia="Arial" w:hAnsi="Arial"/>
          <w:sz w:val="22"/>
          <w:szCs w:val="22"/>
        </w:rPr>
        <w:t xml:space="preserve">Mr Cameron told the BBC he had raised the issue of gay rights at the Commonwealth Heads of Government Meeting, in Perth, Australia, last week. 'Natural death'</w:t>
      </w:r>
    </w:p>
    <w:p>
      <w:pPr>
        <w:spacing w:after="160"/>
      </w:pPr>
      <w:r>
        <w:rPr>
          <w:rFonts w:ascii="Arial" w:cs="Arial" w:eastAsia="Arial" w:hAnsi="Arial"/>
          <w:sz w:val="22"/>
          <w:szCs w:val="22"/>
        </w:rPr>
        <w:t xml:space="preserve">Mr Cameron said those receiving UK aid should "adhere to proper human rights".</w:t>
      </w:r>
    </w:p>
    <w:p>
      <w:pPr>
        <w:spacing w:after="160"/>
      </w:pPr>
      <w:r>
        <w:rPr>
          <w:rFonts w:ascii="Arial" w:cs="Arial" w:eastAsia="Arial" w:hAnsi="Arial"/>
          <w:sz w:val="22"/>
          <w:szCs w:val="22"/>
        </w:rPr>
        <w:t xml:space="preserve">Ending the bans on homosexuality was one of the recommendations of an internal report into the future relevance of the Commonwealth.</w:t>
      </w:r>
    </w:p>
    <w:p>
      <w:pPr>
        <w:spacing w:after="160"/>
      </w:pPr>
      <w:r>
        <w:rPr>
          <w:rFonts w:ascii="Arial" w:cs="Arial" w:eastAsia="Arial" w:hAnsi="Arial"/>
          <w:sz w:val="22"/>
          <w:szCs w:val="22"/>
        </w:rPr>
        <w:t xml:space="preserve">Those who have more should give to those who have less. It's as simple as that"</w:t>
      </w:r>
    </w:p>
    <w:p>
      <w:pPr>
        <w:spacing w:after="160"/>
      </w:pPr>
      <w:r>
        <w:rPr>
          <w:rFonts w:ascii="Arial" w:cs="Arial" w:eastAsia="Arial" w:hAnsi="Arial"/>
          <w:sz w:val="22"/>
          <w:szCs w:val="22"/>
        </w:rPr>
        <w:t xml:space="preserve">John Nagenda Ugandan presidential adviser</w:t>
      </w:r>
    </w:p>
    <w:p>
      <w:pPr>
        <w:spacing w:after="160"/>
      </w:pPr>
      <w:r>
        <w:rPr>
          <w:rFonts w:ascii="Arial" w:cs="Arial" w:eastAsia="Arial" w:hAnsi="Arial"/>
          <w:sz w:val="22"/>
          <w:szCs w:val="22"/>
        </w:rPr>
        <w:t xml:space="preserve">Mr Nagenda accused Mr Cameron of showing an "ex-colonial mentality" and of treating Ugandans "like children".</w:t>
      </w:r>
    </w:p>
    <w:p>
      <w:pPr>
        <w:spacing w:after="160"/>
      </w:pPr>
      <w:r>
        <w:rPr>
          <w:rFonts w:ascii="Arial" w:cs="Arial" w:eastAsia="Arial" w:hAnsi="Arial"/>
          <w:sz w:val="22"/>
          <w:szCs w:val="22"/>
        </w:rPr>
        <w:t xml:space="preserve">"Uganda is, if you remember, a sovereign state and we are tired of being given these lectures by people," he told the BBC's Newshour programme.</w:t>
      </w:r>
    </w:p>
    <w:p>
      <w:pPr>
        <w:spacing w:after="160"/>
      </w:pPr>
      <w:r>
        <w:rPr>
          <w:rFonts w:ascii="Arial" w:cs="Arial" w:eastAsia="Arial" w:hAnsi="Arial"/>
          <w:sz w:val="22"/>
          <w:szCs w:val="22"/>
        </w:rPr>
        <w:t xml:space="preserve">"If they must take their money, so be it."</w:t>
      </w:r>
    </w:p>
    <w:p>
      <w:pPr>
        <w:spacing w:after="160"/>
      </w:pPr>
      <w:r>
        <w:rPr>
          <w:rFonts w:ascii="Arial" w:cs="Arial" w:eastAsia="Arial" w:hAnsi="Arial"/>
          <w:sz w:val="22"/>
          <w:szCs w:val="22"/>
        </w:rPr>
        <w:t xml:space="preserve">Mr Cameron's threat applies only to one type of bilateral aid known as general budget support, and would not reduce the overall amount of aid to any one country.</w:t>
      </w:r>
    </w:p>
    <w:p>
      <w:pPr>
        <w:spacing w:after="160"/>
      </w:pPr>
      <w:r>
        <w:rPr>
          <w:rFonts w:ascii="Arial" w:cs="Arial" w:eastAsia="Arial" w:hAnsi="Arial"/>
          <w:sz w:val="22"/>
          <w:szCs w:val="22"/>
        </w:rPr>
        <w:t xml:space="preserve">Malawi has already had some of its budget support suspended over concerns about its attitude to gay rights.</w:t>
      </w:r>
    </w:p>
    <w:p>
      <w:pPr>
        <w:spacing w:after="160"/>
      </w:pPr>
      <w:r>
        <w:rPr>
          <w:rFonts w:ascii="Arial" w:cs="Arial" w:eastAsia="Arial" w:hAnsi="Arial"/>
          <w:sz w:val="22"/>
          <w:szCs w:val="22"/>
        </w:rPr>
        <w:t xml:space="preserve">Mr Nagenda said the UK's "bullying mentality" was "very wrong".</w:t>
      </w:r>
    </w:p>
    <w:p>
      <w:pPr>
        <w:spacing w:after="160"/>
      </w:pPr>
      <w:r>
        <w:rPr>
          <w:rFonts w:ascii="Arial" w:cs="Arial" w:eastAsia="Arial" w:hAnsi="Arial"/>
          <w:sz w:val="22"/>
          <w:szCs w:val="22"/>
        </w:rPr>
        <w:t xml:space="preserve">"Those who have more should give to those who have less. It's as simple as that," he said.</w:t>
      </w:r>
    </w:p>
    <w:p>
      <w:pPr>
        <w:spacing w:after="160"/>
      </w:pPr>
      <w:r>
        <w:rPr>
          <w:rFonts w:ascii="Arial" w:cs="Arial" w:eastAsia="Arial" w:hAnsi="Arial"/>
          <w:sz w:val="22"/>
          <w:szCs w:val="22"/>
        </w:rPr>
        <w:t xml:space="preserve">Mr Nagenda said he doubted that the Ugandan parliament would ever approve a bill which proposed the death penalty for some homosexual acts.</w:t>
      </w:r>
    </w:p>
    <w:p>
      <w:pPr>
        <w:spacing w:after="160"/>
      </w:pPr>
      <w:r>
        <w:rPr>
          <w:rFonts w:ascii="Arial" w:cs="Arial" w:eastAsia="Arial" w:hAnsi="Arial"/>
          <w:sz w:val="22"/>
          <w:szCs w:val="22"/>
        </w:rPr>
        <w:t xml:space="preserve">"I believe it will die a natural death. But this kind of ex-colonial mentality of saying: 'You do this or I withdraw my aid' will definitely make people extremely uncomfortable with being treated like children," Mr Nagenda said.</w:t>
      </w:r>
    </w:p>
    <w:p>
      <w:pPr>
        <w:spacing w:after="160"/>
      </w:pPr>
      <w:r>
        <w:rPr>
          <w:rFonts w:ascii="Arial" w:cs="Arial" w:eastAsia="Arial" w:hAnsi="Arial"/>
          <w:sz w:val="22"/>
          <w:szCs w:val="22"/>
        </w:rPr>
        <w:t xml:space="preserve">The bill - tabled by MP David Bahati - sparked widespread international condemnation earlier this year.</w:t>
      </w:r>
    </w:p>
    <w:p>
      <w:pPr>
        <w:spacing w:after="160"/>
      </w:pPr>
      <w:r>
        <w:rPr>
          <w:rFonts w:ascii="Arial" w:cs="Arial" w:eastAsia="Arial" w:hAnsi="Arial"/>
          <w:sz w:val="22"/>
          <w:szCs w:val="22"/>
        </w:rPr>
        <w:t xml:space="preserve">Meanwhile, a Senate committee in Nigeria is holding public hearings into a proposed new law on same sex marriages.</w:t>
      </w:r>
    </w:p>
    <w:p>
      <w:pPr>
        <w:spacing w:after="160"/>
      </w:pPr>
      <w:r>
        <w:rPr>
          <w:rFonts w:ascii="Arial" w:cs="Arial" w:eastAsia="Arial" w:hAnsi="Arial"/>
          <w:sz w:val="22"/>
          <w:szCs w:val="22"/>
        </w:rPr>
        <w:t xml:space="preserve">Homosexual acts and gay marriages are already illegal in Nigeria but the draft law would also punish those who aid or abet such marriages, reports say.</w:t>
      </w:r>
    </w:p>
    <w:p>
      <w:pPr>
        <w:spacing w:after="160"/>
      </w:pPr>
      <w:r>
        <w:rPr>
          <w:rFonts w:ascii="Arial" w:cs="Arial" w:eastAsia="Arial" w:hAnsi="Arial"/>
          <w:sz w:val="22"/>
          <w:szCs w:val="22"/>
        </w:rPr>
        <w:t xml:space="preserve">Mr Cameron said he had spoken with "a number of African countries" and that more pressure had been applied by Foreign Secretary William Hague, who deputised for him during parts of the Commonwealth summit.</w:t>
      </w:r>
    </w:p>
    <w:p>
      <w:pPr>
        <w:spacing w:after="160"/>
      </w:pPr>
      <w:r>
        <w:rPr>
          <w:rFonts w:ascii="Arial" w:cs="Arial" w:eastAsia="Arial" w:hAnsi="Arial"/>
          <w:sz w:val="22"/>
          <w:szCs w:val="22"/>
        </w:rPr>
        <w:t xml:space="preserve">Some 41 nations within the 54-member Commonwealth have laws banning homosexual acts. Many of these laws are a legacy of British rule.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ChristChurch Cathedral - the icon of that quake-crippled city, and the most recognised church in New Zealand - is to be deconsecrated ahead of partial demolition.</w:t>
      </w:r>
    </w:p>
    <w:p>
      <w:pPr>
        <w:spacing w:after="160"/>
      </w:pPr>
      <w:r>
        <w:rPr>
          <w:rFonts w:ascii="Arial" w:cs="Arial" w:eastAsia="Arial" w:hAnsi="Arial"/>
          <w:sz w:val="22"/>
          <w:szCs w:val="22"/>
        </w:rPr>
        <w:t xml:space="preserve">Bishop Victoria Matthews confirmed in a press conference in Christchurch today that the cathedral would have to be partly demolished, and further engineering measures taken to make the rest of the building safe.</w:t>
      </w:r>
    </w:p>
    <w:p>
      <w:pPr>
        <w:spacing w:after="160"/>
      </w:pPr>
      <w:r>
        <w:rPr>
          <w:rFonts w:ascii="Arial" w:cs="Arial" w:eastAsia="Arial" w:hAnsi="Arial"/>
          <w:sz w:val="22"/>
          <w:szCs w:val="22"/>
        </w:rPr>
        <w:t xml:space="preserve">Until the demolition work is actually underway it won't be clear how much more of the cathedral will have to be brought down.</w:t>
      </w:r>
    </w:p>
    <w:p>
      <w:pPr>
        <w:spacing w:after="160"/>
      </w:pPr>
      <w:r>
        <w:rPr>
          <w:rFonts w:ascii="Arial" w:cs="Arial" w:eastAsia="Arial" w:hAnsi="Arial"/>
          <w:sz w:val="22"/>
          <w:szCs w:val="22"/>
        </w:rPr>
        <w:t xml:space="preserve">But Bishop Matthews says some part of the structure may be able to be retained. Click for Hi-Res Image ChristChurch Cathedral - destined for deconsecration, and partial demolition Photo Credit: AnglicanTaonga</w:t>
      </w:r>
    </w:p>
    <w:p>
      <w:pPr>
        <w:spacing w:after="160"/>
      </w:pPr>
      <w:r>
        <w:rPr>
          <w:rFonts w:ascii="Arial" w:cs="Arial" w:eastAsia="Arial" w:hAnsi="Arial"/>
          <w:sz w:val="22"/>
          <w:szCs w:val="22"/>
        </w:rPr>
        <w:t xml:space="preserve">This controlled demolition work - expected to cost $4 million - will also allow some of the cathedral's treasures to be removed and stored until decisions are taken about a future cathedral.</w:t>
      </w:r>
    </w:p>
    <w:p>
      <w:pPr>
        <w:spacing w:after="160"/>
      </w:pPr>
      <w:r>
        <w:rPr>
          <w:rFonts w:ascii="Arial" w:cs="Arial" w:eastAsia="Arial" w:hAnsi="Arial"/>
          <w:sz w:val="22"/>
          <w:szCs w:val="22"/>
        </w:rPr>
        <w:t xml:space="preserve">"The decision," said Bishop Matthews, "follows a challenging and complex assessment process including review and input by a range of involved and interested people to identify options and risks, along with consideration of expert analysis and technical reports.</w:t>
      </w:r>
    </w:p>
    <w:p>
      <w:pPr>
        <w:spacing w:after="160"/>
      </w:pPr>
      <w:r>
        <w:rPr>
          <w:rFonts w:ascii="Arial" w:cs="Arial" w:eastAsia="Arial" w:hAnsi="Arial"/>
          <w:sz w:val="22"/>
          <w:szCs w:val="22"/>
        </w:rPr>
        <w:t xml:space="preserve">"At all times we have proceeded with a deep commitment to being faithful to the gospel we proclaim."</w:t>
      </w:r>
    </w:p>
    <w:p>
      <w:pPr>
        <w:spacing w:after="160"/>
      </w:pPr>
      <w:r>
        <w:rPr>
          <w:rFonts w:ascii="Arial" w:cs="Arial" w:eastAsia="Arial" w:hAnsi="Arial"/>
          <w:sz w:val="22"/>
          <w:szCs w:val="22"/>
        </w:rPr>
        <w:t xml:space="preserve">The 120-year-old cathedral withstood violent earthquakes in 1881, 1888, 1922, 1901 and on September 4 last year.</w:t>
      </w:r>
    </w:p>
    <w:p>
      <w:pPr>
        <w:spacing w:after="160"/>
      </w:pPr>
      <w:r>
        <w:rPr>
          <w:rFonts w:ascii="Arial" w:cs="Arial" w:eastAsia="Arial" w:hAnsi="Arial"/>
          <w:sz w:val="22"/>
          <w:szCs w:val="22"/>
        </w:rPr>
        <w:t xml:space="preserve">But it couldn't ride out the 6.3-magnitude earthquake in February - which killed 182 people and reduced the cathedral's spire to rubble - and it suffered further major damage in the June 13 jolt.</w:t>
      </w:r>
    </w:p>
    <w:p>
      <w:pPr>
        <w:spacing w:after="160"/>
      </w:pPr>
      <w:r>
        <w:rPr>
          <w:rFonts w:ascii="Arial" w:cs="Arial" w:eastAsia="Arial" w:hAnsi="Arial"/>
          <w:sz w:val="22"/>
          <w:szCs w:val="22"/>
        </w:rPr>
        <w:t xml:space="preserve">The west wall of the cathedral partially collapsed then, and the rose window above the west doors was destroyed.</w:t>
      </w:r>
    </w:p>
    <w:p>
      <w:pPr>
        <w:spacing w:after="160"/>
      </w:pPr>
      <w:r>
        <w:rPr>
          <w:rFonts w:ascii="Arial" w:cs="Arial" w:eastAsia="Arial" w:hAnsi="Arial"/>
          <w:sz w:val="22"/>
          <w:szCs w:val="22"/>
        </w:rPr>
        <w:t xml:space="preserve">Media conference</w:t>
      </w:r>
    </w:p>
    <w:p>
      <w:pPr>
        <w:spacing w:after="160"/>
      </w:pPr>
      <w:r>
        <w:rPr>
          <w:rFonts w:ascii="Arial" w:cs="Arial" w:eastAsia="Arial" w:hAnsi="Arial"/>
          <w:sz w:val="22"/>
          <w:szCs w:val="22"/>
        </w:rPr>
        <w:t xml:space="preserve">During a joint media conference in Christchurch this morning with Gerry Brownlee, the Earthquake Recovery Minister, and Roger Sutton, the CEO of CERA, Bishop Matthews said the extent of the damage makes the building unpredictable and unsafe - particularly in the event of another quake.</w:t>
      </w:r>
    </w:p>
    <w:p>
      <w:pPr>
        <w:spacing w:after="160"/>
      </w:pPr>
      <w:r>
        <w:rPr>
          <w:rFonts w:ascii="Arial" w:cs="Arial" w:eastAsia="Arial" w:hAnsi="Arial"/>
          <w:sz w:val="22"/>
          <w:szCs w:val="22"/>
        </w:rPr>
        <w:t xml:space="preserve">Making it safe again was a key concern for the Church Property Trust (CPT), which is the steward of the cathedral on behalf of the Anglican Diocese of Christchurch.</w:t>
      </w:r>
    </w:p>
    <w:p>
      <w:pPr>
        <w:spacing w:after="160"/>
      </w:pPr>
      <w:r>
        <w:rPr>
          <w:rFonts w:ascii="Arial" w:cs="Arial" w:eastAsia="Arial" w:hAnsi="Arial"/>
          <w:sz w:val="22"/>
          <w:szCs w:val="22"/>
        </w:rPr>
        <w:t xml:space="preserve">Before the controlled demolition work is carried out, Bishop Matthews will deconsecrate the cathedral.</w:t>
      </w:r>
    </w:p>
    <w:p>
      <w:pPr>
        <w:spacing w:after="160"/>
      </w:pPr>
      <w:r>
        <w:rPr>
          <w:rFonts w:ascii="Arial" w:cs="Arial" w:eastAsia="Arial" w:hAnsi="Arial"/>
          <w:sz w:val="22"/>
          <w:szCs w:val="22"/>
        </w:rPr>
        <w:t xml:space="preserve">Taking that decision hadn't been easy.</w:t>
      </w:r>
    </w:p>
    <w:p>
      <w:pPr>
        <w:spacing w:after="160"/>
      </w:pPr>
      <w:r>
        <w:rPr>
          <w:rFonts w:ascii="Arial" w:cs="Arial" w:eastAsia="Arial" w:hAnsi="Arial"/>
          <w:sz w:val="22"/>
          <w:szCs w:val="22"/>
        </w:rPr>
        <w:t xml:space="preserve">"No one," she said, "loves the cathedral as much as we do.</w:t>
      </w:r>
    </w:p>
    <w:p>
      <w:pPr>
        <w:spacing w:after="160"/>
      </w:pPr>
      <w:r>
        <w:rPr>
          <w:rFonts w:ascii="Arial" w:cs="Arial" w:eastAsia="Arial" w:hAnsi="Arial"/>
          <w:sz w:val="22"/>
          <w:szCs w:val="22"/>
        </w:rPr>
        <w:t xml:space="preserve">"However, this is the next step towards a decision about the future of the cathedral, which will combine the old and the new."</w:t>
      </w:r>
    </w:p>
    <w:p>
      <w:pPr>
        <w:spacing w:after="160"/>
      </w:pPr>
      <w:r>
        <w:rPr>
          <w:rFonts w:ascii="Arial" w:cs="Arial" w:eastAsia="Arial" w:hAnsi="Arial"/>
          <w:sz w:val="22"/>
          <w:szCs w:val="22"/>
        </w:rPr>
        <w:t xml:space="preserve">In another sense, the deconsecration means that the Bishop of Christchurch will no longer have a home base: the word cathedral derives from the Greek word 'kathedra', meaning seat - and the teaching seat of the bishop is a centrepiece of every cathedral.</w:t>
      </w:r>
    </w:p>
    <w:p>
      <w:pPr>
        <w:spacing w:after="160"/>
      </w:pPr>
      <w:r>
        <w:rPr>
          <w:rFonts w:ascii="Arial" w:cs="Arial" w:eastAsia="Arial" w:hAnsi="Arial"/>
          <w:sz w:val="22"/>
          <w:szCs w:val="22"/>
        </w:rPr>
        <w:t xml:space="preserve">Bishop Matthews says it is "critically important" to the bishop, dean and the Anglican community of Christchurch that the right decision is made about the church's base in the city in the short and long term.</w:t>
      </w:r>
    </w:p>
    <w:p>
      <w:pPr>
        <w:spacing w:after="160"/>
      </w:pPr>
      <w:r>
        <w:rPr>
          <w:rFonts w:ascii="Arial" w:cs="Arial" w:eastAsia="Arial" w:hAnsi="Arial"/>
          <w:sz w:val="22"/>
          <w:szCs w:val="22"/>
        </w:rPr>
        <w:t xml:space="preserve">A number of options for interim cathedral ministry - including the idea of a cardboard cathedral - are being considered.</w:t>
      </w:r>
    </w:p>
    <w:p>
      <w:pPr>
        <w:spacing w:after="160"/>
      </w:pPr>
      <w:r>
        <w:rPr>
          <w:rFonts w:ascii="Arial" w:cs="Arial" w:eastAsia="Arial" w:hAnsi="Arial"/>
          <w:sz w:val="22"/>
          <w:szCs w:val="22"/>
        </w:rPr>
        <w:t xml:space="preserve">English architect</w:t>
      </w:r>
    </w:p>
    <w:p>
      <w:pPr>
        <w:spacing w:after="160"/>
      </w:pPr>
      <w:r>
        <w:rPr>
          <w:rFonts w:ascii="Arial" w:cs="Arial" w:eastAsia="Arial" w:hAnsi="Arial"/>
          <w:sz w:val="22"/>
          <w:szCs w:val="22"/>
        </w:rPr>
        <w:t xml:space="preserve">ChristChurch Cathedral was consecrated on November 1, 1881.</w:t>
      </w:r>
    </w:p>
    <w:p>
      <w:pPr>
        <w:spacing w:after="160"/>
      </w:pPr>
      <w:r>
        <w:rPr>
          <w:rFonts w:ascii="Arial" w:cs="Arial" w:eastAsia="Arial" w:hAnsi="Arial"/>
          <w:sz w:val="22"/>
          <w:szCs w:val="22"/>
        </w:rPr>
        <w:t xml:space="preserve">It was designed by English architect George Gilbert Scott, but Benjamin Mountfort - perhaps the foremost Gothic Revival architect in New Zealand - supervised the work.</w:t>
      </w:r>
    </w:p>
    <w:p>
      <w:pPr>
        <w:spacing w:after="160"/>
      </w:pPr>
      <w:r>
        <w:rPr>
          <w:rFonts w:ascii="Arial" w:cs="Arial" w:eastAsia="Arial" w:hAnsi="Arial"/>
          <w:sz w:val="22"/>
          <w:szCs w:val="22"/>
        </w:rPr>
        <w:t xml:space="preserve">While ChristChurch Cathedral is obviously based on European cathedrals, it does also feature local influences, including matai and totara from Banks Peninsula, and stone came from local quarries.</w:t>
      </w:r>
    </w:p>
    <w:p>
      <w:pPr>
        <w:spacing w:after="160"/>
      </w:pPr>
      <w:r>
        <w:rPr>
          <w:rFonts w:ascii="Arial" w:cs="Arial" w:eastAsia="Arial" w:hAnsi="Arial"/>
          <w:sz w:val="22"/>
          <w:szCs w:val="22"/>
        </w:rPr>
        <w:t xml:space="preserve">Those influences could also be seen in the interior: with Maori and Polynesian taonga adorning the cathedral's walls, and local flora and fauna in stained glass and in carvings.</w:t>
      </w:r>
    </w:p>
    <w:p>
      <w:pPr>
        <w:spacing w:after="160"/>
      </w:pPr>
      <w:r>
        <w:rPr>
          <w:rFonts w:ascii="Arial" w:cs="Arial" w:eastAsia="Arial" w:hAnsi="Arial"/>
          <w:sz w:val="22"/>
          <w:szCs w:val="22"/>
        </w:rPr>
        <w:t xml:space="preserve">Structural engineering and heritage experts gave the CPT and Cathedral Chapter a number of 'make the building safe' options, ranging from complete demolition and cleared site, through to a controlled demolition, maximum salvage and storage and an ultimate full reconstruction.</w:t>
      </w:r>
    </w:p>
    <w:p>
      <w:pPr>
        <w:spacing w:after="160"/>
      </w:pPr>
      <w:r>
        <w:rPr>
          <w:rFonts w:ascii="Arial" w:cs="Arial" w:eastAsia="Arial" w:hAnsi="Arial"/>
          <w:sz w:val="22"/>
          <w:szCs w:val="22"/>
        </w:rPr>
        <w:t xml:space="preserve">As noted earlier, the controlled demolition and 'make safe' option chosen will cost about $4million.</w:t>
      </w:r>
    </w:p>
    <w:p>
      <w:pPr>
        <w:spacing w:after="160"/>
      </w:pPr>
      <w:r>
        <w:rPr>
          <w:rFonts w:ascii="Arial" w:cs="Arial" w:eastAsia="Arial" w:hAnsi="Arial"/>
          <w:sz w:val="22"/>
          <w:szCs w:val="22"/>
        </w:rPr>
        <w:t xml:space="preserve">The professionals have also advised the CPT that any of the "future scenarios (for a new or rebuilt cathedral) have a funding shortfall of at least $30 million."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FURY AT DAVID CAMERON AID THREAT OVER GAY RIGHTS</dc:title>
  <dc:creator>VirtueOnline Archive</dc:creator>
  <cp:lastModifiedBy>Un-named</cp:lastModifiedBy>
  <cp:revision>1</cp:revision>
  <dcterms:created xsi:type="dcterms:W3CDTF">2026-04-22T11:55:33.507Z</dcterms:created>
  <dcterms:modified xsi:type="dcterms:W3CDTF">2026-04-22T11:55:33.507Z</dcterms:modified>
</cp:coreProperties>
</file>

<file path=docProps/custom.xml><?xml version="1.0" encoding="utf-8"?>
<Properties xmlns="http://schemas.openxmlformats.org/officeDocument/2006/custom-properties" xmlns:vt="http://schemas.openxmlformats.org/officeDocument/2006/docPropsVTypes"/>
</file>