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SYNOD: RECORD OF VOTING PUBLISHED ONLINE</w:t>
      </w:r>
    </w:p>
    <w:p>
      <w:pPr>
        <w:pBdr>
          <w:bottom w:val="single" w:color="AAAAAA" w:sz="6"/>
        </w:pBdr>
        <w:spacing w:after="200" w:before="0"/>
      </w:pPr>
    </w:p>
    <w:p>
      <w:pPr>
        <w:spacing w:after="240"/>
      </w:pPr>
      <w:r>
        <w:rPr>
          <w:rFonts w:ascii="Arial" w:cs="Arial" w:eastAsia="Arial" w:hAnsi="Arial"/>
          <w:i/>
          <w:iCs/>
          <w:color w:val="666666"/>
          <w:sz w:val="20"/>
          <w:szCs w:val="20"/>
        </w:rPr>
        <w:t xml:space="preserve">THE CHURCH TIMES</w:t>
      </w:r>
    </w:p>
    <w:p>
      <w:pPr>
        <w:spacing w:after="160"/>
      </w:pPr>
      <w:r>
        <w:rPr>
          <w:rFonts w:ascii="Arial" w:cs="Arial" w:eastAsia="Arial" w:hAnsi="Arial"/>
          <w:sz w:val="22"/>
          <w:szCs w:val="22"/>
        </w:rPr>
        <w:t xml:space="preserve">www.churchtimes.co.uk/</w:t>
      </w:r>
    </w:p>
    <w:p>
      <w:pPr>
        <w:spacing w:after="160"/>
      </w:pPr>
      <w:r>
        <w:rPr>
          <w:rFonts w:ascii="Arial" w:cs="Arial" w:eastAsia="Arial" w:hAnsi="Arial"/>
          <w:sz w:val="22"/>
          <w:szCs w:val="22"/>
        </w:rPr>
        <w:t xml:space="preserve">Nov. 30, 2012</w:t>
      </w:r>
    </w:p>
    <w:p>
      <w:pPr>
        <w:spacing w:after="160"/>
      </w:pPr>
      <w:r>
        <w:rPr>
          <w:rFonts w:ascii="Arial" w:cs="Arial" w:eastAsia="Arial" w:hAnsi="Arial"/>
          <w:sz w:val="22"/>
          <w:szCs w:val="22"/>
        </w:rPr>
        <w:t xml:space="preserve">A LIST showing how each member of the General Synod voted on the final approval of the draft women-bishops Measure was published on Monday by Church House.</w:t>
      </w:r>
    </w:p>
    <w:p>
      <w:pPr>
        <w:spacing w:after="160"/>
      </w:pPr>
      <w:r>
        <w:rPr>
          <w:rFonts w:ascii="Arial" w:cs="Arial" w:eastAsia="Arial" w:hAnsi="Arial"/>
          <w:sz w:val="22"/>
          <w:szCs w:val="22"/>
        </w:rPr>
        <w:t xml:space="preserve">Most attention will be paid to the votes in the House of Laity, where the Measure was lost. Here, there were 132 votes in favour, 74 against, with no abstentions. The Measure thus fell by six votes.</w:t>
      </w:r>
    </w:p>
    <w:p>
      <w:pPr>
        <w:spacing w:after="160"/>
      </w:pPr>
      <w:r>
        <w:rPr>
          <w:rFonts w:ascii="Arial" w:cs="Arial" w:eastAsia="Arial" w:hAnsi="Arial"/>
          <w:sz w:val="22"/>
          <w:szCs w:val="22"/>
        </w:rPr>
        <w:t xml:space="preserve">Thirty-three of the 74 members of the House of Laity who voted against the Measure were women. About 25 of the laity who voted against were elected - or, in a few cases, re-elected after a gap - to the Synod in 2010, when elections produced more traditionalists and conservative Evangelicals (News, 22 October 2010).</w:t>
      </w:r>
    </w:p>
    <w:p>
      <w:pPr>
        <w:spacing w:after="160"/>
      </w:pPr>
      <w:r>
        <w:rPr>
          <w:rFonts w:ascii="Arial" w:cs="Arial" w:eastAsia="Arial" w:hAnsi="Arial"/>
          <w:sz w:val="22"/>
          <w:szCs w:val="22"/>
        </w:rPr>
        <w:t xml:space="preserve">A sizeable number of no-voters among the laity were recognisable as members of the Catholic Group, or Reform, the conservative Evangelical group. But floating voters proved decisive. The director of Forward in Faith, Stephen Parkinson, said that Anglo-Catholics and conservative Evangelicals alone "could not have defeated it [the Measure]. It was defeated by a group of people who were prepared to listen to those saying that provision was not strong enough."</w:t>
      </w:r>
    </w:p>
    <w:p>
      <w:pPr>
        <w:spacing w:after="160"/>
      </w:pPr>
      <w:r>
        <w:rPr>
          <w:rFonts w:ascii="Arial" w:cs="Arial" w:eastAsia="Arial" w:hAnsi="Arial"/>
          <w:sz w:val="22"/>
          <w:szCs w:val="22"/>
        </w:rPr>
        <w:t xml:space="preserve">A letter from eight members of the House of Laity who voted against the Measure was published in The Times, yesterday. The signatories were: Tom Sutcliffe (Southwark); Mary Judkins (Wakefield); Dr Phillip Rice (London); John Davies (Winchester); Anne Bloor (Leicester); Priscilla Hungerford (Winchester); Keith Malcouronne (Guildford); and Christopher Corbet (Lichfield).</w:t>
      </w:r>
    </w:p>
    <w:p>
      <w:pPr>
        <w:spacing w:after="160"/>
      </w:pPr>
      <w:r>
        <w:rPr>
          <w:rFonts w:ascii="Arial" w:cs="Arial" w:eastAsia="Arial" w:hAnsi="Arial"/>
          <w:sz w:val="22"/>
          <w:szCs w:val="22"/>
        </w:rPr>
        <w:t xml:space="preserve">The letter said that 12 of the members of the House of Laity who voted against the Measure "did so in spite of most of us unreservedly supporting the consecration of women".</w:t>
      </w:r>
    </w:p>
    <w:p>
      <w:pPr>
        <w:spacing w:after="160"/>
      </w:pPr>
      <w:r>
        <w:rPr>
          <w:rFonts w:ascii="Arial" w:cs="Arial" w:eastAsia="Arial" w:hAnsi="Arial"/>
          <w:sz w:val="22"/>
          <w:szCs w:val="22"/>
        </w:rPr>
        <w:t xml:space="preserve">The letter continued: "Most of us who make up the dozen, whose votes against the Measure did not reflect any serious opposition to women bishops, had taken the trouble to state clearly in our election addresses in 2010 that we would vote against the Measure if it did not in our judgement make ample provision of oversight in the way that the minorities needed, or honour promises made to the same minorities only 20 years ago.</w:t>
      </w:r>
    </w:p>
    <w:p>
      <w:pPr>
        <w:spacing w:after="160"/>
      </w:pPr>
      <w:r>
        <w:rPr>
          <w:rFonts w:ascii="Arial" w:cs="Arial" w:eastAsia="Arial" w:hAnsi="Arial"/>
          <w:sz w:val="22"/>
          <w:szCs w:val="22"/>
        </w:rPr>
        <w:t xml:space="preserve">"Many of us 12 were prepared to vote for the Measure as it stood in July with a clause referring to 'theological convictions' of those requiring alternative oversight, had the Bishops not lost their nerve and decided under pressure from 'senior women' to reconsider their proposed 'helpful' clause."</w:t>
      </w:r>
    </w:p>
    <w:p>
      <w:pPr>
        <w:spacing w:after="160"/>
      </w:pPr>
      <w:r>
        <w:rPr>
          <w:rFonts w:ascii="Arial" w:cs="Arial" w:eastAsia="Arial" w:hAnsi="Arial"/>
          <w:sz w:val="22"/>
          <w:szCs w:val="22"/>
        </w:rPr>
        <w:t xml:space="preserve">The letter suggested that "a new briefer Measure" be brought before the Synod, which "could incorporate the 1993 Act of Synod".</w:t>
      </w:r>
    </w:p>
    <w:p>
      <w:pPr>
        <w:spacing w:after="160"/>
      </w:pPr>
      <w:r>
        <w:rPr>
          <w:rFonts w:ascii="Arial" w:cs="Arial" w:eastAsia="Arial" w:hAnsi="Arial"/>
          <w:sz w:val="22"/>
          <w:szCs w:val="22"/>
        </w:rPr>
        <w:t xml:space="preserve">Opposition to the Measure was particularly pronounced among the laity in certain dioceses. Six out of Chichester diocese's eight lay representatives voted against, as did six out of seven of Winchester diocese's lay members. Among Blackburn diocese's lay repres­entatives, four out of six voted against; among Chelmsford's, four out of seven; among Guildford's, three out of four; and among Oxford's, four out of seven.</w:t>
      </w:r>
    </w:p>
    <w:p>
      <w:pPr>
        <w:spacing w:after="160"/>
      </w:pPr>
      <w:r>
        <w:rPr>
          <w:rFonts w:ascii="Arial" w:cs="Arial" w:eastAsia="Arial" w:hAnsi="Arial"/>
          <w:sz w:val="22"/>
          <w:szCs w:val="22"/>
        </w:rPr>
        <w:t xml:space="preserve">In London diocese - the only diocese, apart from Chichester, to vote against the draft Measure at its diocesan synod - six out of ten voted against. There were unani­mous votes in favour of the Measure among lay representatives from Bradford, Ely, Hereford, Norwich, Portsmouth, St Albans, and St Edmundsbury &amp; Ipswich.</w:t>
      </w:r>
    </w:p>
    <w:p>
      <w:pPr>
        <w:spacing w:after="160"/>
      </w:pPr>
      <w:r>
        <w:rPr>
          <w:rFonts w:ascii="Arial" w:cs="Arial" w:eastAsia="Arial" w:hAnsi="Arial"/>
          <w:sz w:val="22"/>
          <w:szCs w:val="22"/>
        </w:rPr>
        <w:t xml:space="preserve">The Measure passed comfortably in the House of Bishops, where it was carried by 44 to three, and in the House of Clergy, where it was carried by 148 to 45.</w:t>
      </w:r>
    </w:p>
    <w:p>
      <w:pPr>
        <w:spacing w:after="160"/>
      </w:pPr>
      <w:r>
        <w:rPr>
          <w:rFonts w:ascii="Arial" w:cs="Arial" w:eastAsia="Arial" w:hAnsi="Arial"/>
          <w:sz w:val="22"/>
          <w:szCs w:val="22"/>
        </w:rPr>
        <w:t xml:space="preserve">The three bishops to vote against the Measure were the Bishop of Chichester, Dr Martin Warner; the Bishop of Gibraltar in Europe, Dr Geoffrey Rowell; and the Bishop of Burnley, the Rt Revd John Goddard.</w:t>
      </w:r>
    </w:p>
    <w:p>
      <w:pPr>
        <w:spacing w:after="160"/>
      </w:pPr>
      <w:r>
        <w:rPr>
          <w:rFonts w:ascii="Arial" w:cs="Arial" w:eastAsia="Arial" w:hAnsi="Arial"/>
          <w:sz w:val="22"/>
          <w:szCs w:val="22"/>
        </w:rPr>
        <w:t xml:space="preserve">There were two abstentions in the House of Bishops: the Bishop of Chester, Dr Peter Forster, who wrote earlier this month that he was "uncon­vinced" by the draft Measure (Comment, 9 November); and the Bishop of Exeter, the Rt Revd Michael Langrish.</w:t>
      </w:r>
    </w:p>
    <w:p>
      <w:pPr>
        <w:spacing w:after="160"/>
      </w:pPr>
      <w:r>
        <w:rPr>
          <w:rFonts w:ascii="Arial" w:cs="Arial" w:eastAsia="Arial" w:hAnsi="Arial"/>
          <w:sz w:val="22"/>
          <w:szCs w:val="22"/>
        </w:rPr>
        <w:t xml:space="preserve">http://www.churchofengland.org/media/1588752/item%20501.pdf</w:t>
      </w:r>
    </w:p>
    <w:p>
      <w:pPr>
        <w:spacing w:after="160"/>
      </w:pPr>
      <w:r>
        <w:rPr>
          <w:rFonts w:ascii="Arial" w:cs="Arial" w:eastAsia="Arial" w:hAnsi="Arial"/>
          <w:sz w:val="22"/>
          <w:szCs w:val="22"/>
        </w:rPr>
        <w:t xml:space="preserve">General Synod of the Church of England, November Group of Sessions 2012 20 November 2012 Electronic voting results for Item 501: 'That the Measure entitled "Bishops and Priests (Consecration and Ordination of Women) Measure" be finally approved.'</w:t>
      </w:r>
    </w:p>
    <w:p>
      <w:pPr>
        <w:spacing w:after="160"/>
      </w:pPr>
      <w:r>
        <w:rPr>
          <w:rFonts w:ascii="Arial" w:cs="Arial" w:eastAsia="Arial" w:hAnsi="Arial"/>
          <w:sz w:val="22"/>
          <w:szCs w:val="22"/>
        </w:rPr>
        <w:t xml:space="preserve">44 Bishops in favour</w:t>
      </w:r>
    </w:p>
    <w:p>
      <w:pPr>
        <w:spacing w:after="160"/>
      </w:pPr>
      <w:r>
        <w:rPr>
          <w:rFonts w:ascii="Arial" w:cs="Arial" w:eastAsia="Arial" w:hAnsi="Arial"/>
          <w:sz w:val="22"/>
          <w:szCs w:val="22"/>
        </w:rPr>
        <w:t xml:space="preserve">NAME &amp; SYNOD NUMBER</w:t>
      </w:r>
    </w:p>
    <w:p>
      <w:pPr>
        <w:spacing w:after="160"/>
      </w:pPr>
      <w:r>
        <w:rPr>
          <w:rFonts w:ascii="Arial" w:cs="Arial" w:eastAsia="Arial" w:hAnsi="Arial"/>
          <w:sz w:val="22"/>
          <w:szCs w:val="22"/>
        </w:rPr>
        <w:t xml:space="preserve">Donald Allister, 31;</w:t>
      </w:r>
    </w:p>
    <w:p>
      <w:pPr>
        <w:spacing w:after="160"/>
      </w:pPr>
      <w:r>
        <w:rPr>
          <w:rFonts w:ascii="Arial" w:cs="Arial" w:eastAsia="Arial" w:hAnsi="Arial"/>
          <w:sz w:val="22"/>
          <w:szCs w:val="22"/>
        </w:rPr>
        <w:t xml:space="preserve">Nicholas Baines , 9;</w:t>
      </w:r>
    </w:p>
    <w:p>
      <w:pPr>
        <w:spacing w:after="160"/>
      </w:pPr>
      <w:r>
        <w:rPr>
          <w:rFonts w:ascii="Arial" w:cs="Arial" w:eastAsia="Arial" w:hAnsi="Arial"/>
          <w:sz w:val="22"/>
          <w:szCs w:val="22"/>
        </w:rPr>
        <w:t xml:space="preserve">James Bell , 53;</w:t>
      </w:r>
    </w:p>
    <w:p>
      <w:pPr>
        <w:spacing w:after="160"/>
      </w:pPr>
      <w:r>
        <w:rPr>
          <w:rFonts w:ascii="Arial" w:cs="Arial" w:eastAsia="Arial" w:hAnsi="Arial"/>
          <w:sz w:val="22"/>
          <w:szCs w:val="22"/>
        </w:rPr>
        <w:t xml:space="preserve">Peter Broadbent, 49;</w:t>
      </w:r>
    </w:p>
    <w:p>
      <w:pPr>
        <w:spacing w:after="160"/>
      </w:pPr>
      <w:r>
        <w:rPr>
          <w:rFonts w:ascii="Arial" w:cs="Arial" w:eastAsia="Arial" w:hAnsi="Arial"/>
          <w:sz w:val="22"/>
          <w:szCs w:val="22"/>
        </w:rPr>
        <w:t xml:space="preserve">Paul Butler, 41;</w:t>
      </w:r>
    </w:p>
    <w:p>
      <w:pPr>
        <w:spacing w:after="160"/>
      </w:pPr>
      <w:r>
        <w:rPr>
          <w:rFonts w:ascii="Arial" w:cs="Arial" w:eastAsia="Arial" w:hAnsi="Arial"/>
          <w:sz w:val="22"/>
          <w:szCs w:val="22"/>
        </w:rPr>
        <w:t xml:space="preserve">Christopher Chessun, 40;</w:t>
      </w:r>
    </w:p>
    <w:p>
      <w:pPr>
        <w:spacing w:after="160"/>
      </w:pPr>
      <w:r>
        <w:rPr>
          <w:rFonts w:ascii="Arial" w:cs="Arial" w:eastAsia="Arial" w:hAnsi="Arial"/>
          <w:sz w:val="22"/>
          <w:szCs w:val="22"/>
        </w:rPr>
        <w:t xml:space="preserve">Christopher Cocksworth, 15;</w:t>
      </w:r>
    </w:p>
    <w:p>
      <w:pPr>
        <w:spacing w:after="160"/>
      </w:pPr>
      <w:r>
        <w:rPr>
          <w:rFonts w:ascii="Arial" w:cs="Arial" w:eastAsia="Arial" w:hAnsi="Arial"/>
          <w:sz w:val="22"/>
          <w:szCs w:val="22"/>
        </w:rPr>
        <w:t xml:space="preserve">Stephen Conway, 17;</w:t>
      </w:r>
    </w:p>
    <w:p>
      <w:pPr>
        <w:spacing w:after="160"/>
      </w:pPr>
      <w:r>
        <w:rPr>
          <w:rFonts w:ascii="Arial" w:cs="Arial" w:eastAsia="Arial" w:hAnsi="Arial"/>
          <w:sz w:val="22"/>
          <w:szCs w:val="22"/>
        </w:rPr>
        <w:t xml:space="preserve">Stephen Cottrell , 12;</w:t>
      </w:r>
    </w:p>
    <w:p>
      <w:pPr>
        <w:spacing w:after="160"/>
      </w:pPr>
      <w:r>
        <w:rPr>
          <w:rFonts w:ascii="Arial" w:cs="Arial" w:eastAsia="Arial" w:hAnsi="Arial"/>
          <w:sz w:val="22"/>
          <w:szCs w:val="22"/>
        </w:rPr>
        <w:t xml:space="preserve">Steven Croft, 38;</w:t>
      </w:r>
    </w:p>
    <w:p>
      <w:pPr>
        <w:spacing w:after="160"/>
      </w:pPr>
      <w:r>
        <w:rPr>
          <w:rFonts w:ascii="Arial" w:cs="Arial" w:eastAsia="Arial" w:hAnsi="Arial"/>
          <w:sz w:val="22"/>
          <w:szCs w:val="22"/>
        </w:rPr>
        <w:t xml:space="preserve">Timothy Dakin, 5;</w:t>
      </w:r>
    </w:p>
    <w:p>
      <w:pPr>
        <w:spacing w:after="160"/>
      </w:pPr>
      <w:r>
        <w:rPr>
          <w:rFonts w:ascii="Arial" w:cs="Arial" w:eastAsia="Arial" w:hAnsi="Arial"/>
          <w:sz w:val="22"/>
          <w:szCs w:val="22"/>
        </w:rPr>
        <w:t xml:space="preserve">Colin Fletcher , 46;</w:t>
      </w:r>
    </w:p>
    <w:p>
      <w:pPr>
        <w:spacing w:after="160"/>
      </w:pPr>
      <w:r>
        <w:rPr>
          <w:rFonts w:ascii="Arial" w:cs="Arial" w:eastAsia="Arial" w:hAnsi="Arial"/>
          <w:sz w:val="22"/>
          <w:szCs w:val="22"/>
        </w:rPr>
        <w:t xml:space="preserve">Christopher Foster, 32;</w:t>
      </w:r>
    </w:p>
    <w:p>
      <w:pPr>
        <w:spacing w:after="160"/>
      </w:pPr>
      <w:r>
        <w:rPr>
          <w:rFonts w:ascii="Arial" w:cs="Arial" w:eastAsia="Arial" w:hAnsi="Arial"/>
          <w:sz w:val="22"/>
          <w:szCs w:val="22"/>
        </w:rPr>
        <w:t xml:space="preserve">Richard Frith, 52;</w:t>
      </w:r>
    </w:p>
    <w:p>
      <w:pPr>
        <w:spacing w:after="160"/>
      </w:pPr>
      <w:r>
        <w:rPr>
          <w:rFonts w:ascii="Arial" w:cs="Arial" w:eastAsia="Arial" w:hAnsi="Arial"/>
          <w:sz w:val="22"/>
          <w:szCs w:val="22"/>
        </w:rPr>
        <w:t xml:space="preserve">Jonathan Gledhill, 24;</w:t>
      </w:r>
    </w:p>
    <w:p>
      <w:pPr>
        <w:spacing w:after="160"/>
      </w:pPr>
      <w:r>
        <w:rPr>
          <w:rFonts w:ascii="Arial" w:cs="Arial" w:eastAsia="Arial" w:hAnsi="Arial"/>
          <w:sz w:val="22"/>
          <w:szCs w:val="22"/>
        </w:rPr>
        <w:t xml:space="preserve">Christopher Hill,21;</w:t>
      </w:r>
    </w:p>
    <w:p>
      <w:pPr>
        <w:spacing w:after="160"/>
      </w:pPr>
      <w:r>
        <w:rPr>
          <w:rFonts w:ascii="Arial" w:cs="Arial" w:eastAsia="Arial" w:hAnsi="Arial"/>
          <w:sz w:val="22"/>
          <w:szCs w:val="22"/>
        </w:rPr>
        <w:t xml:space="preserve">Michael Hill, 10;</w:t>
      </w:r>
    </w:p>
    <w:p>
      <w:pPr>
        <w:spacing w:after="160"/>
      </w:pPr>
      <w:r>
        <w:rPr>
          <w:rFonts w:ascii="Arial" w:cs="Arial" w:eastAsia="Arial" w:hAnsi="Arial"/>
          <w:sz w:val="22"/>
          <w:szCs w:val="22"/>
        </w:rPr>
        <w:t xml:space="preserve">Nicholas Holtam, 37;</w:t>
      </w:r>
    </w:p>
    <w:p>
      <w:pPr>
        <w:spacing w:after="160"/>
      </w:pPr>
      <w:r>
        <w:rPr>
          <w:rFonts w:ascii="Arial" w:cs="Arial" w:eastAsia="Arial" w:hAnsi="Arial"/>
          <w:sz w:val="22"/>
          <w:szCs w:val="22"/>
        </w:rPr>
        <w:t xml:space="preserve">John Inge, 44;</w:t>
      </w:r>
    </w:p>
    <w:p>
      <w:pPr>
        <w:spacing w:after="160"/>
      </w:pPr>
      <w:r>
        <w:rPr>
          <w:rFonts w:ascii="Arial" w:cs="Arial" w:eastAsia="Arial" w:hAnsi="Arial"/>
          <w:sz w:val="22"/>
          <w:szCs w:val="22"/>
        </w:rPr>
        <w:t xml:space="preserve">Graham James, 29;</w:t>
      </w:r>
    </w:p>
    <w:p>
      <w:pPr>
        <w:spacing w:after="160"/>
      </w:pPr>
      <w:r>
        <w:rPr>
          <w:rFonts w:ascii="Arial" w:cs="Arial" w:eastAsia="Arial" w:hAnsi="Arial"/>
          <w:sz w:val="22"/>
          <w:szCs w:val="22"/>
        </w:rPr>
        <w:t xml:space="preserve">James Jones, 26;</w:t>
      </w:r>
    </w:p>
    <w:p>
      <w:pPr>
        <w:spacing w:after="160"/>
      </w:pPr>
      <w:r>
        <w:rPr>
          <w:rFonts w:ascii="Arial" w:cs="Arial" w:eastAsia="Arial" w:hAnsi="Arial"/>
          <w:sz w:val="22"/>
          <w:szCs w:val="22"/>
        </w:rPr>
        <w:t xml:space="preserve">James Langstaff, 34;</w:t>
      </w:r>
    </w:p>
    <w:p>
      <w:pPr>
        <w:spacing w:after="160"/>
      </w:pPr>
      <w:r>
        <w:rPr>
          <w:rFonts w:ascii="Arial" w:cs="Arial" w:eastAsia="Arial" w:hAnsi="Arial"/>
          <w:sz w:val="22"/>
          <w:szCs w:val="22"/>
        </w:rPr>
        <w:t xml:space="preserve">Christopher Lowson, 25;</w:t>
      </w:r>
    </w:p>
    <w:p>
      <w:pPr>
        <w:spacing w:after="160"/>
      </w:pPr>
      <w:r>
        <w:rPr>
          <w:rFonts w:ascii="Arial" w:cs="Arial" w:eastAsia="Arial" w:hAnsi="Arial"/>
          <w:sz w:val="22"/>
          <w:szCs w:val="22"/>
        </w:rPr>
        <w:t xml:space="preserve">Nigel McCulloch, 27;</w:t>
      </w:r>
    </w:p>
    <w:p>
      <w:pPr>
        <w:spacing w:after="160"/>
      </w:pPr>
      <w:r>
        <w:rPr>
          <w:rFonts w:ascii="Arial" w:cs="Arial" w:eastAsia="Arial" w:hAnsi="Arial"/>
          <w:sz w:val="22"/>
          <w:szCs w:val="22"/>
        </w:rPr>
        <w:t xml:space="preserve">James Newcome, 11;</w:t>
      </w:r>
    </w:p>
    <w:p>
      <w:pPr>
        <w:spacing w:after="160"/>
      </w:pPr>
      <w:r>
        <w:rPr>
          <w:rFonts w:ascii="Arial" w:cs="Arial" w:eastAsia="Arial" w:hAnsi="Arial"/>
          <w:sz w:val="22"/>
          <w:szCs w:val="22"/>
        </w:rPr>
        <w:t xml:space="preserve">John Packer, 33;</w:t>
      </w:r>
    </w:p>
    <w:p>
      <w:pPr>
        <w:spacing w:after="160"/>
      </w:pPr>
      <w:r>
        <w:rPr>
          <w:rFonts w:ascii="Arial" w:cs="Arial" w:eastAsia="Arial" w:hAnsi="Arial"/>
          <w:sz w:val="22"/>
          <w:szCs w:val="22"/>
        </w:rPr>
        <w:t xml:space="preserve">Robert Paterson, 39;</w:t>
      </w:r>
    </w:p>
    <w:p>
      <w:pPr>
        <w:spacing w:after="160"/>
      </w:pPr>
      <w:r>
        <w:rPr>
          <w:rFonts w:ascii="Arial" w:cs="Arial" w:eastAsia="Arial" w:hAnsi="Arial"/>
          <w:sz w:val="22"/>
          <w:szCs w:val="22"/>
        </w:rPr>
        <w:t xml:space="preserve">Michael Perham, 20;</w:t>
      </w:r>
    </w:p>
    <w:p>
      <w:pPr>
        <w:spacing w:after="160"/>
      </w:pPr>
      <w:r>
        <w:rPr>
          <w:rFonts w:ascii="Arial" w:cs="Arial" w:eastAsia="Arial" w:hAnsi="Arial"/>
          <w:sz w:val="22"/>
          <w:szCs w:val="22"/>
        </w:rPr>
        <w:t xml:space="preserve">Stephen Platten, 43;</w:t>
      </w:r>
    </w:p>
    <w:p>
      <w:pPr>
        <w:spacing w:after="160"/>
      </w:pPr>
      <w:r>
        <w:rPr>
          <w:rFonts w:ascii="Arial" w:cs="Arial" w:eastAsia="Arial" w:hAnsi="Arial"/>
          <w:sz w:val="22"/>
          <w:szCs w:val="22"/>
        </w:rPr>
        <w:t xml:space="preserve">Peter Price, 6;</w:t>
      </w:r>
    </w:p>
    <w:p>
      <w:pPr>
        <w:spacing w:after="160"/>
      </w:pPr>
      <w:r>
        <w:rPr>
          <w:rFonts w:ascii="Arial" w:cs="Arial" w:eastAsia="Arial" w:hAnsi="Arial"/>
          <w:sz w:val="22"/>
          <w:szCs w:val="22"/>
        </w:rPr>
        <w:t xml:space="preserve">Anthony Priddis, 22;</w:t>
      </w:r>
    </w:p>
    <w:p>
      <w:pPr>
        <w:spacing w:after="160"/>
      </w:pPr>
      <w:r>
        <w:rPr>
          <w:rFonts w:ascii="Arial" w:cs="Arial" w:eastAsia="Arial" w:hAnsi="Arial"/>
          <w:sz w:val="22"/>
          <w:szCs w:val="22"/>
        </w:rPr>
        <w:t xml:space="preserve">John Pritchard, 30;</w:t>
      </w:r>
    </w:p>
    <w:p>
      <w:pPr>
        <w:spacing w:after="160"/>
      </w:pPr>
      <w:r>
        <w:rPr>
          <w:rFonts w:ascii="Arial" w:cs="Arial" w:eastAsia="Arial" w:hAnsi="Arial"/>
          <w:sz w:val="22"/>
          <w:szCs w:val="22"/>
        </w:rPr>
        <w:t xml:space="preserve">Alastair Redfern, 16;</w:t>
      </w:r>
    </w:p>
    <w:p>
      <w:pPr>
        <w:spacing w:after="160"/>
      </w:pPr>
      <w:r>
        <w:rPr>
          <w:rFonts w:ascii="Arial" w:cs="Arial" w:eastAsia="Arial" w:hAnsi="Arial"/>
          <w:sz w:val="22"/>
          <w:szCs w:val="22"/>
        </w:rPr>
        <w:t xml:space="preserve">David Rossdale, 48;</w:t>
      </w:r>
    </w:p>
    <w:p>
      <w:pPr>
        <w:spacing w:after="160"/>
      </w:pPr>
      <w:r>
        <w:rPr>
          <w:rFonts w:ascii="Arial" w:cs="Arial" w:eastAsia="Arial" w:hAnsi="Arial"/>
          <w:sz w:val="22"/>
          <w:szCs w:val="22"/>
        </w:rPr>
        <w:t xml:space="preserve">John Sentamu, 2;</w:t>
      </w:r>
    </w:p>
    <w:p>
      <w:pPr>
        <w:spacing w:after="160"/>
      </w:pPr>
      <w:r>
        <w:rPr>
          <w:rFonts w:ascii="Arial" w:cs="Arial" w:eastAsia="Arial" w:hAnsi="Arial"/>
          <w:sz w:val="22"/>
          <w:szCs w:val="22"/>
        </w:rPr>
        <w:t xml:space="preserve">Alan Smith, 35;</w:t>
      </w:r>
    </w:p>
    <w:p>
      <w:pPr>
        <w:spacing w:after="160"/>
      </w:pPr>
      <w:r>
        <w:rPr>
          <w:rFonts w:ascii="Arial" w:cs="Arial" w:eastAsia="Arial" w:hAnsi="Arial"/>
          <w:sz w:val="22"/>
          <w:szCs w:val="22"/>
        </w:rPr>
        <w:t xml:space="preserve">Tim Stevens, 23</w:t>
      </w:r>
    </w:p>
    <w:p>
      <w:pPr>
        <w:spacing w:after="160"/>
      </w:pPr>
      <w:r>
        <w:rPr>
          <w:rFonts w:ascii="Arial" w:cs="Arial" w:eastAsia="Arial" w:hAnsi="Arial"/>
          <w:sz w:val="22"/>
          <w:szCs w:val="22"/>
        </w:rPr>
        <w:t xml:space="preserve">Nigel Stock, 36;</w:t>
      </w:r>
    </w:p>
    <w:p>
      <w:pPr>
        <w:spacing w:after="160"/>
      </w:pPr>
      <w:r>
        <w:rPr>
          <w:rFonts w:ascii="Arial" w:cs="Arial" w:eastAsia="Arial" w:hAnsi="Arial"/>
          <w:sz w:val="22"/>
          <w:szCs w:val="22"/>
        </w:rPr>
        <w:t xml:space="preserve">Timothy Thornton, 42;</w:t>
      </w:r>
    </w:p>
    <w:p>
      <w:pPr>
        <w:spacing w:after="160"/>
      </w:pPr>
      <w:r>
        <w:rPr>
          <w:rFonts w:ascii="Arial" w:cs="Arial" w:eastAsia="Arial" w:hAnsi="Arial"/>
          <w:sz w:val="22"/>
          <w:szCs w:val="22"/>
        </w:rPr>
        <w:t xml:space="preserve">David Urquhart , 7;</w:t>
      </w:r>
    </w:p>
    <w:p>
      <w:pPr>
        <w:spacing w:after="160"/>
      </w:pPr>
      <w:r>
        <w:rPr>
          <w:rFonts w:ascii="Arial" w:cs="Arial" w:eastAsia="Arial" w:hAnsi="Arial"/>
          <w:sz w:val="22"/>
          <w:szCs w:val="22"/>
        </w:rPr>
        <w:t xml:space="preserve">Justin Welby, 4;</w:t>
      </w:r>
    </w:p>
    <w:p>
      <w:pPr>
        <w:spacing w:after="160"/>
      </w:pPr>
      <w:r>
        <w:rPr>
          <w:rFonts w:ascii="Arial" w:cs="Arial" w:eastAsia="Arial" w:hAnsi="Arial"/>
          <w:sz w:val="22"/>
          <w:szCs w:val="22"/>
        </w:rPr>
        <w:t xml:space="preserve">Martin Wharton, 28;</w:t>
      </w:r>
    </w:p>
    <w:p>
      <w:pPr>
        <w:spacing w:after="160"/>
      </w:pPr>
      <w:r>
        <w:rPr>
          <w:rFonts w:ascii="Arial" w:cs="Arial" w:eastAsia="Arial" w:hAnsi="Arial"/>
          <w:sz w:val="22"/>
          <w:szCs w:val="22"/>
        </w:rPr>
        <w:t xml:space="preserve">Rowan Williams, 1;</w:t>
      </w:r>
    </w:p>
    <w:p>
      <w:pPr>
        <w:spacing w:after="160"/>
      </w:pPr>
      <w:r>
        <w:rPr>
          <w:rFonts w:ascii="Arial" w:cs="Arial" w:eastAsia="Arial" w:hAnsi="Arial"/>
          <w:sz w:val="22"/>
          <w:szCs w:val="22"/>
        </w:rPr>
        <w:t xml:space="preserve">and Trevor Willmott, 45.</w:t>
      </w:r>
    </w:p>
    <w:p>
      <w:pPr>
        <w:spacing w:after="160"/>
      </w:pPr>
      <w:r>
        <w:rPr>
          <w:rFonts w:ascii="Arial" w:cs="Arial" w:eastAsia="Arial" w:hAnsi="Arial"/>
          <w:sz w:val="22"/>
          <w:szCs w:val="22"/>
        </w:rPr>
        <w:t xml:space="preserve">3 Bishops against NAME &amp; SYNOD NUMBER</w:t>
      </w:r>
    </w:p>
    <w:p>
      <w:pPr>
        <w:spacing w:after="160"/>
      </w:pPr>
      <w:r>
        <w:rPr>
          <w:rFonts w:ascii="Arial" w:cs="Arial" w:eastAsia="Arial" w:hAnsi="Arial"/>
          <w:sz w:val="22"/>
          <w:szCs w:val="22"/>
        </w:rPr>
        <w:t xml:space="preserve">John Goddard, 51;</w:t>
      </w:r>
    </w:p>
    <w:p>
      <w:pPr>
        <w:spacing w:after="160"/>
      </w:pPr>
      <w:r>
        <w:rPr>
          <w:rFonts w:ascii="Arial" w:cs="Arial" w:eastAsia="Arial" w:hAnsi="Arial"/>
          <w:sz w:val="22"/>
          <w:szCs w:val="22"/>
        </w:rPr>
        <w:t xml:space="preserve">Geoffrey Rowell 18; and</w:t>
      </w:r>
    </w:p>
    <w:p>
      <w:pPr>
        <w:spacing w:after="160"/>
      </w:pPr>
      <w:r>
        <w:rPr>
          <w:rFonts w:ascii="Arial" w:cs="Arial" w:eastAsia="Arial" w:hAnsi="Arial"/>
          <w:sz w:val="22"/>
          <w:szCs w:val="22"/>
        </w:rPr>
        <w:t xml:space="preserve">Martin Warner, 14.</w:t>
      </w:r>
    </w:p>
    <w:p>
      <w:pPr>
        <w:spacing w:after="160"/>
      </w:pPr>
      <w:r>
        <w:rPr>
          <w:rFonts w:ascii="Arial" w:cs="Arial" w:eastAsia="Arial" w:hAnsi="Arial"/>
          <w:sz w:val="22"/>
          <w:szCs w:val="22"/>
        </w:rPr>
        <w:t xml:space="preserve">2 Bishops abstenting NAME &amp; SYNOD NUMBER</w:t>
      </w:r>
    </w:p>
    <w:p>
      <w:pPr>
        <w:spacing w:after="160"/>
      </w:pPr>
      <w:r>
        <w:rPr>
          <w:rFonts w:ascii="Arial" w:cs="Arial" w:eastAsia="Arial" w:hAnsi="Arial"/>
          <w:sz w:val="22"/>
          <w:szCs w:val="22"/>
        </w:rPr>
        <w:t xml:space="preserve">Peter Forster, 13; and</w:t>
      </w:r>
    </w:p>
    <w:p>
      <w:pPr>
        <w:spacing w:after="160"/>
      </w:pPr>
      <w:r>
        <w:rPr>
          <w:rFonts w:ascii="Arial" w:cs="Arial" w:eastAsia="Arial" w:hAnsi="Arial"/>
          <w:sz w:val="22"/>
          <w:szCs w:val="22"/>
        </w:rPr>
        <w:t xml:space="preserve">Michael Langrish, 19.</w:t>
      </w:r>
    </w:p>
    <w:p>
      <w:pPr>
        <w:spacing w:after="160"/>
      </w:pPr>
      <w:r>
        <w:rPr>
          <w:rFonts w:ascii="Arial" w:cs="Arial" w:eastAsia="Arial" w:hAnsi="Arial"/>
          <w:sz w:val="22"/>
          <w:szCs w:val="22"/>
        </w:rPr>
        <w:t xml:space="preserve">48 Clergy in favour</w:t>
      </w:r>
    </w:p>
    <w:p>
      <w:pPr>
        <w:spacing w:after="160"/>
      </w:pPr>
      <w:r>
        <w:rPr>
          <w:rFonts w:ascii="Arial" w:cs="Arial" w:eastAsia="Arial" w:hAnsi="Arial"/>
          <w:sz w:val="22"/>
          <w:szCs w:val="22"/>
        </w:rPr>
        <w:t xml:space="preserve">NAME &amp; SYNOD NUMBER</w:t>
      </w:r>
    </w:p>
    <w:p>
      <w:pPr>
        <w:spacing w:after="160"/>
      </w:pPr>
      <w:r>
        <w:rPr>
          <w:rFonts w:ascii="Arial" w:cs="Arial" w:eastAsia="Arial" w:hAnsi="Arial"/>
          <w:sz w:val="22"/>
          <w:szCs w:val="22"/>
        </w:rPr>
        <w:t xml:space="preserve">Timothy Barker, 142;</w:t>
      </w:r>
    </w:p>
    <w:p>
      <w:pPr>
        <w:spacing w:after="160"/>
      </w:pPr>
      <w:r>
        <w:rPr>
          <w:rFonts w:ascii="Arial" w:cs="Arial" w:eastAsia="Arial" w:hAnsi="Arial"/>
          <w:sz w:val="22"/>
          <w:szCs w:val="22"/>
        </w:rPr>
        <w:t xml:space="preserve">Alan Bashforth, 223;</w:t>
      </w:r>
    </w:p>
    <w:p>
      <w:pPr>
        <w:spacing w:after="160"/>
      </w:pPr>
      <w:r>
        <w:rPr>
          <w:rFonts w:ascii="Arial" w:cs="Arial" w:eastAsia="Arial" w:hAnsi="Arial"/>
          <w:sz w:val="22"/>
          <w:szCs w:val="22"/>
        </w:rPr>
        <w:t xml:space="preserve">Sally Baylis, 220;</w:t>
      </w:r>
    </w:p>
    <w:p>
      <w:pPr>
        <w:spacing w:after="160"/>
      </w:pPr>
      <w:r>
        <w:rPr>
          <w:rFonts w:ascii="Arial" w:cs="Arial" w:eastAsia="Arial" w:hAnsi="Arial"/>
          <w:sz w:val="22"/>
          <w:szCs w:val="22"/>
        </w:rPr>
        <w:t xml:space="preserve">Matthew Baynes, 235;</w:t>
      </w:r>
    </w:p>
    <w:p>
      <w:pPr>
        <w:spacing w:after="160"/>
      </w:pPr>
      <w:r>
        <w:rPr>
          <w:rFonts w:ascii="Arial" w:cs="Arial" w:eastAsia="Arial" w:hAnsi="Arial"/>
          <w:sz w:val="22"/>
          <w:szCs w:val="22"/>
        </w:rPr>
        <w:t xml:space="preserve">Simon Bessant, 208;</w:t>
      </w:r>
    </w:p>
    <w:p>
      <w:pPr>
        <w:spacing w:after="160"/>
      </w:pPr>
      <w:r>
        <w:rPr>
          <w:rFonts w:ascii="Arial" w:cs="Arial" w:eastAsia="Arial" w:hAnsi="Arial"/>
          <w:sz w:val="22"/>
          <w:szCs w:val="22"/>
        </w:rPr>
        <w:t xml:space="preserve">Steven Betts, 169;</w:t>
      </w:r>
    </w:p>
    <w:p>
      <w:pPr>
        <w:spacing w:after="160"/>
      </w:pPr>
      <w:r>
        <w:rPr>
          <w:rFonts w:ascii="Arial" w:cs="Arial" w:eastAsia="Arial" w:hAnsi="Arial"/>
          <w:sz w:val="22"/>
          <w:szCs w:val="22"/>
        </w:rPr>
        <w:t xml:space="preserve">Philippa Boardman, 150;</w:t>
      </w:r>
    </w:p>
    <w:p>
      <w:pPr>
        <w:spacing w:after="160"/>
      </w:pPr>
      <w:r>
        <w:rPr>
          <w:rFonts w:ascii="Arial" w:cs="Arial" w:eastAsia="Arial" w:hAnsi="Arial"/>
          <w:sz w:val="22"/>
          <w:szCs w:val="22"/>
        </w:rPr>
        <w:t xml:space="preserve">Michael Booker, 113;</w:t>
      </w:r>
    </w:p>
    <w:p>
      <w:pPr>
        <w:spacing w:after="160"/>
      </w:pPr>
      <w:r>
        <w:rPr>
          <w:rFonts w:ascii="Arial" w:cs="Arial" w:eastAsia="Arial" w:hAnsi="Arial"/>
          <w:sz w:val="22"/>
          <w:szCs w:val="22"/>
        </w:rPr>
        <w:t xml:space="preserve">Susan Booys, 175;</w:t>
      </w:r>
    </w:p>
    <w:p>
      <w:pPr>
        <w:spacing w:after="160"/>
      </w:pPr>
      <w:r>
        <w:rPr>
          <w:rFonts w:ascii="Arial" w:cs="Arial" w:eastAsia="Arial" w:hAnsi="Arial"/>
          <w:sz w:val="22"/>
          <w:szCs w:val="22"/>
        </w:rPr>
        <w:t xml:space="preserve">Mark Boyling, 57;</w:t>
      </w:r>
    </w:p>
    <w:p>
      <w:pPr>
        <w:spacing w:after="160"/>
      </w:pPr>
      <w:r>
        <w:rPr>
          <w:rFonts w:ascii="Arial" w:cs="Arial" w:eastAsia="Arial" w:hAnsi="Arial"/>
          <w:sz w:val="22"/>
          <w:szCs w:val="22"/>
        </w:rPr>
        <w:t xml:space="preserve">Peter Bradley, 58;</w:t>
      </w:r>
    </w:p>
    <w:p>
      <w:pPr>
        <w:spacing w:after="160"/>
      </w:pPr>
      <w:r>
        <w:rPr>
          <w:rFonts w:ascii="Arial" w:cs="Arial" w:eastAsia="Arial" w:hAnsi="Arial"/>
          <w:sz w:val="22"/>
          <w:szCs w:val="22"/>
        </w:rPr>
        <w:t xml:space="preserve">David Brindley, 55;</w:t>
      </w:r>
    </w:p>
    <w:p>
      <w:pPr>
        <w:spacing w:after="160"/>
      </w:pPr>
      <w:r>
        <w:rPr>
          <w:rFonts w:ascii="Arial" w:cs="Arial" w:eastAsia="Arial" w:hAnsi="Arial"/>
          <w:sz w:val="22"/>
          <w:szCs w:val="22"/>
        </w:rPr>
        <w:t xml:space="preserve">David Brooke, 108;</w:t>
      </w:r>
    </w:p>
    <w:p>
      <w:pPr>
        <w:spacing w:after="160"/>
      </w:pPr>
      <w:r>
        <w:rPr>
          <w:rFonts w:ascii="Arial" w:cs="Arial" w:eastAsia="Arial" w:hAnsi="Arial"/>
          <w:sz w:val="22"/>
          <w:szCs w:val="22"/>
        </w:rPr>
        <w:t xml:space="preserve">Timothy Bull, 85;</w:t>
      </w:r>
    </w:p>
    <w:p>
      <w:pPr>
        <w:spacing w:after="160"/>
      </w:pPr>
      <w:r>
        <w:rPr>
          <w:rFonts w:ascii="Arial" w:cs="Arial" w:eastAsia="Arial" w:hAnsi="Arial"/>
          <w:sz w:val="22"/>
          <w:szCs w:val="22"/>
        </w:rPr>
        <w:t xml:space="preserve">Sarah Bullock, 161;</w:t>
      </w:r>
    </w:p>
    <w:p>
      <w:pPr>
        <w:spacing w:after="160"/>
      </w:pPr>
      <w:r>
        <w:rPr>
          <w:rFonts w:ascii="Arial" w:cs="Arial" w:eastAsia="Arial" w:hAnsi="Arial"/>
          <w:sz w:val="22"/>
          <w:szCs w:val="22"/>
        </w:rPr>
        <w:t xml:space="preserve">Roger Bush, 224;</w:t>
      </w:r>
    </w:p>
    <w:p>
      <w:pPr>
        <w:spacing w:after="160"/>
      </w:pPr>
      <w:r>
        <w:rPr>
          <w:rFonts w:ascii="Arial" w:cs="Arial" w:eastAsia="Arial" w:hAnsi="Arial"/>
          <w:sz w:val="22"/>
          <w:szCs w:val="22"/>
        </w:rPr>
        <w:t xml:space="preserve">Simon Butler, 212;</w:t>
      </w:r>
    </w:p>
    <w:p>
      <w:pPr>
        <w:spacing w:after="160"/>
      </w:pPr>
      <w:r>
        <w:rPr>
          <w:rFonts w:ascii="Arial" w:cs="Arial" w:eastAsia="Arial" w:hAnsi="Arial"/>
          <w:sz w:val="22"/>
          <w:szCs w:val="22"/>
        </w:rPr>
        <w:t xml:space="preserve">Simon Cawdell, 130;</w:t>
      </w:r>
    </w:p>
    <w:p>
      <w:pPr>
        <w:spacing w:after="160"/>
      </w:pPr>
      <w:r>
        <w:rPr>
          <w:rFonts w:ascii="Arial" w:cs="Arial" w:eastAsia="Arial" w:hAnsi="Arial"/>
          <w:sz w:val="22"/>
          <w:szCs w:val="22"/>
        </w:rPr>
        <w:t xml:space="preserve">Mark Chapman, 176;</w:t>
      </w:r>
    </w:p>
    <w:p>
      <w:pPr>
        <w:spacing w:after="160"/>
      </w:pPr>
      <w:r>
        <w:rPr>
          <w:rFonts w:ascii="Arial" w:cs="Arial" w:eastAsia="Arial" w:hAnsi="Arial"/>
          <w:sz w:val="22"/>
          <w:szCs w:val="22"/>
        </w:rPr>
        <w:t xml:space="preserve">Jane Charman, 203;</w:t>
      </w:r>
    </w:p>
    <w:p>
      <w:pPr>
        <w:spacing w:after="160"/>
      </w:pPr>
      <w:r>
        <w:rPr>
          <w:rFonts w:ascii="Arial" w:cs="Arial" w:eastAsia="Arial" w:hAnsi="Arial"/>
          <w:sz w:val="22"/>
          <w:szCs w:val="22"/>
        </w:rPr>
        <w:t xml:space="preserve">Brian Chave, 131;</w:t>
      </w:r>
    </w:p>
    <w:p>
      <w:pPr>
        <w:spacing w:after="160"/>
      </w:pPr>
      <w:r>
        <w:rPr>
          <w:rFonts w:ascii="Arial" w:cs="Arial" w:eastAsia="Arial" w:hAnsi="Arial"/>
          <w:sz w:val="22"/>
          <w:szCs w:val="22"/>
        </w:rPr>
        <w:t xml:space="preserve">Jonathan Clark, 189</w:t>
      </w:r>
    </w:p>
    <w:p>
      <w:pPr>
        <w:spacing w:after="160"/>
      </w:pPr>
      <w:r>
        <w:rPr>
          <w:rFonts w:ascii="Arial" w:cs="Arial" w:eastAsia="Arial" w:hAnsi="Arial"/>
          <w:sz w:val="22"/>
          <w:szCs w:val="22"/>
        </w:rPr>
        <w:t xml:space="preserve">Stephen Coles, 151;</w:t>
      </w:r>
    </w:p>
    <w:p>
      <w:pPr>
        <w:spacing w:after="160"/>
      </w:pPr>
      <w:r>
        <w:rPr>
          <w:rFonts w:ascii="Arial" w:cs="Arial" w:eastAsia="Arial" w:hAnsi="Arial"/>
          <w:sz w:val="22"/>
          <w:szCs w:val="22"/>
        </w:rPr>
        <w:t xml:space="preserve">Annette Cooper, 86;</w:t>
      </w:r>
    </w:p>
    <w:p>
      <w:pPr>
        <w:spacing w:after="160"/>
      </w:pPr>
      <w:r>
        <w:rPr>
          <w:rFonts w:ascii="Arial" w:cs="Arial" w:eastAsia="Arial" w:hAnsi="Arial"/>
          <w:sz w:val="22"/>
          <w:szCs w:val="22"/>
        </w:rPr>
        <w:t xml:space="preserve">Robert Cotton, 125</w:t>
      </w:r>
    </w:p>
    <w:p>
      <w:pPr>
        <w:spacing w:after="160"/>
      </w:pPr>
      <w:r>
        <w:rPr>
          <w:rFonts w:ascii="Arial" w:cs="Arial" w:eastAsia="Arial" w:hAnsi="Arial"/>
          <w:sz w:val="22"/>
          <w:szCs w:val="22"/>
        </w:rPr>
        <w:t xml:space="preserve">Alison Cox, 91;</w:t>
      </w:r>
    </w:p>
    <w:p>
      <w:pPr>
        <w:spacing w:after="160"/>
      </w:pPr>
      <w:r>
        <w:rPr>
          <w:rFonts w:ascii="Arial" w:cs="Arial" w:eastAsia="Arial" w:hAnsi="Arial"/>
          <w:sz w:val="22"/>
          <w:szCs w:val="22"/>
        </w:rPr>
        <w:t xml:space="preserve">William Croft, 183;</w:t>
      </w:r>
    </w:p>
    <w:p>
      <w:pPr>
        <w:spacing w:after="160"/>
      </w:pPr>
      <w:r>
        <w:rPr>
          <w:rFonts w:ascii="Arial" w:cs="Arial" w:eastAsia="Arial" w:hAnsi="Arial"/>
          <w:sz w:val="22"/>
          <w:szCs w:val="22"/>
        </w:rPr>
        <w:t xml:space="preserve">Stuart Currie, 236;</w:t>
      </w:r>
    </w:p>
    <w:p>
      <w:pPr>
        <w:spacing w:after="160"/>
      </w:pPr>
      <w:r>
        <w:rPr>
          <w:rFonts w:ascii="Arial" w:cs="Arial" w:eastAsia="Arial" w:hAnsi="Arial"/>
          <w:sz w:val="22"/>
          <w:szCs w:val="22"/>
        </w:rPr>
        <w:t xml:space="preserve">Alastair Cutting, 96;</w:t>
      </w:r>
    </w:p>
    <w:p>
      <w:pPr>
        <w:spacing w:after="160"/>
      </w:pPr>
      <w:r>
        <w:rPr>
          <w:rFonts w:ascii="Arial" w:cs="Arial" w:eastAsia="Arial" w:hAnsi="Arial"/>
          <w:sz w:val="22"/>
          <w:szCs w:val="22"/>
        </w:rPr>
        <w:t xml:space="preserve">Nigek Davies, 81;</w:t>
      </w:r>
    </w:p>
    <w:p>
      <w:pPr>
        <w:spacing w:after="160"/>
      </w:pPr>
      <w:r>
        <w:rPr>
          <w:rFonts w:ascii="Arial" w:cs="Arial" w:eastAsia="Arial" w:hAnsi="Arial"/>
          <w:sz w:val="22"/>
          <w:szCs w:val="22"/>
        </w:rPr>
        <w:t xml:space="preserve">Douglas Dettmer, 117;</w:t>
      </w:r>
    </w:p>
    <w:p>
      <w:pPr>
        <w:spacing w:after="160"/>
      </w:pPr>
      <w:r>
        <w:rPr>
          <w:rFonts w:ascii="Arial" w:cs="Arial" w:eastAsia="Arial" w:hAnsi="Arial"/>
          <w:sz w:val="22"/>
          <w:szCs w:val="22"/>
        </w:rPr>
        <w:t xml:space="preserve">Christopher Dobson, 74;</w:t>
      </w:r>
    </w:p>
    <w:p>
      <w:pPr>
        <w:spacing w:after="160"/>
      </w:pPr>
      <w:r>
        <w:rPr>
          <w:rFonts w:ascii="Arial" w:cs="Arial" w:eastAsia="Arial" w:hAnsi="Arial"/>
          <w:sz w:val="22"/>
          <w:szCs w:val="22"/>
        </w:rPr>
        <w:t xml:space="preserve">Duncan Dormor, 451;</w:t>
      </w:r>
    </w:p>
    <w:p>
      <w:pPr>
        <w:spacing w:after="160"/>
      </w:pPr>
      <w:r>
        <w:rPr>
          <w:rFonts w:ascii="Arial" w:cs="Arial" w:eastAsia="Arial" w:hAnsi="Arial"/>
          <w:sz w:val="22"/>
          <w:szCs w:val="22"/>
        </w:rPr>
        <w:t xml:space="preserve">Andrew Dotchin , 201</w:t>
      </w:r>
    </w:p>
    <w:p>
      <w:pPr>
        <w:spacing w:after="160"/>
      </w:pPr>
      <w:r>
        <w:rPr>
          <w:rFonts w:ascii="Arial" w:cs="Arial" w:eastAsia="Arial" w:hAnsi="Arial"/>
          <w:sz w:val="22"/>
          <w:szCs w:val="22"/>
        </w:rPr>
        <w:t xml:space="preserve">Philip Down , 77;</w:t>
      </w:r>
    </w:p>
    <w:p>
      <w:pPr>
        <w:spacing w:after="160"/>
      </w:pPr>
      <w:r>
        <w:rPr>
          <w:rFonts w:ascii="Arial" w:cs="Arial" w:eastAsia="Arial" w:hAnsi="Arial"/>
          <w:sz w:val="22"/>
          <w:szCs w:val="22"/>
        </w:rPr>
        <w:t xml:space="preserve">Roger Driver, 146</w:t>
      </w:r>
    </w:p>
    <w:p>
      <w:pPr>
        <w:spacing w:after="160"/>
      </w:pPr>
      <w:r>
        <w:rPr>
          <w:rFonts w:ascii="Arial" w:cs="Arial" w:eastAsia="Arial" w:hAnsi="Arial"/>
          <w:sz w:val="22"/>
          <w:szCs w:val="22"/>
        </w:rPr>
        <w:t xml:space="preserve">Clare Edwards, 78;</w:t>
      </w:r>
    </w:p>
    <w:p>
      <w:pPr>
        <w:spacing w:after="160"/>
      </w:pPr>
      <w:r>
        <w:rPr>
          <w:rFonts w:ascii="Arial" w:cs="Arial" w:eastAsia="Arial" w:hAnsi="Arial"/>
          <w:sz w:val="22"/>
          <w:szCs w:val="22"/>
        </w:rPr>
        <w:t xml:space="preserve">Ferial Etherington, 82;</w:t>
      </w:r>
    </w:p>
    <w:p>
      <w:pPr>
        <w:spacing w:after="160"/>
      </w:pPr>
      <w:r>
        <w:rPr>
          <w:rFonts w:ascii="Arial" w:cs="Arial" w:eastAsia="Arial" w:hAnsi="Arial"/>
          <w:sz w:val="22"/>
          <w:szCs w:val="22"/>
        </w:rPr>
        <w:t xml:space="preserve">Viviene Faull, 54;</w:t>
      </w:r>
    </w:p>
    <w:p>
      <w:pPr>
        <w:spacing w:after="160"/>
      </w:pPr>
      <w:r>
        <w:rPr>
          <w:rFonts w:ascii="Arial" w:cs="Arial" w:eastAsia="Arial" w:hAnsi="Arial"/>
          <w:sz w:val="22"/>
          <w:szCs w:val="22"/>
        </w:rPr>
        <w:t xml:space="preserve">David Felix, 92;</w:t>
      </w:r>
    </w:p>
    <w:p>
      <w:pPr>
        <w:spacing w:after="160"/>
      </w:pPr>
      <w:r>
        <w:rPr>
          <w:rFonts w:ascii="Arial" w:cs="Arial" w:eastAsia="Arial" w:hAnsi="Arial"/>
          <w:sz w:val="22"/>
          <w:szCs w:val="22"/>
        </w:rPr>
        <w:t xml:space="preserve">Paul Ferguson, 238;</w:t>
      </w:r>
    </w:p>
    <w:p>
      <w:pPr>
        <w:spacing w:after="160"/>
      </w:pPr>
      <w:r>
        <w:rPr>
          <w:rFonts w:ascii="Arial" w:cs="Arial" w:eastAsia="Arial" w:hAnsi="Arial"/>
          <w:sz w:val="22"/>
          <w:szCs w:val="22"/>
        </w:rPr>
        <w:t xml:space="preserve">Kathryn Fitzsimons, 190;</w:t>
      </w:r>
    </w:p>
    <w:p>
      <w:pPr>
        <w:spacing w:after="160"/>
      </w:pPr>
      <w:r>
        <w:rPr>
          <w:rFonts w:ascii="Arial" w:cs="Arial" w:eastAsia="Arial" w:hAnsi="Arial"/>
          <w:sz w:val="22"/>
          <w:szCs w:val="22"/>
        </w:rPr>
        <w:t xml:space="preserve">Deborah Flach, 115;</w:t>
      </w:r>
    </w:p>
    <w:p>
      <w:pPr>
        <w:spacing w:after="160"/>
      </w:pPr>
      <w:r>
        <w:rPr>
          <w:rFonts w:ascii="Arial" w:cs="Arial" w:eastAsia="Arial" w:hAnsi="Arial"/>
          <w:sz w:val="22"/>
          <w:szCs w:val="22"/>
        </w:rPr>
        <w:t xml:space="preserve">Jeremy Fletcher, 239;</w:t>
      </w:r>
    </w:p>
    <w:p>
      <w:pPr>
        <w:spacing w:after="160"/>
      </w:pPr>
      <w:r>
        <w:rPr>
          <w:rFonts w:ascii="Arial" w:cs="Arial" w:eastAsia="Arial" w:hAnsi="Arial"/>
          <w:sz w:val="22"/>
          <w:szCs w:val="22"/>
        </w:rPr>
        <w:t xml:space="preserve">Amanda Ford, 134;</w:t>
      </w:r>
    </w:p>
    <w:p>
      <w:pPr>
        <w:spacing w:after="160"/>
      </w:pPr>
      <w:r>
        <w:rPr>
          <w:rFonts w:ascii="Arial" w:cs="Arial" w:eastAsia="Arial" w:hAnsi="Arial"/>
          <w:sz w:val="22"/>
          <w:szCs w:val="22"/>
        </w:rPr>
        <w:t xml:space="preserve">Stephen France, 98;</w:t>
      </w:r>
    </w:p>
    <w:p>
      <w:pPr>
        <w:spacing w:after="160"/>
      </w:pPr>
      <w:r>
        <w:rPr>
          <w:rFonts w:ascii="Arial" w:cs="Arial" w:eastAsia="Arial" w:hAnsi="Arial"/>
          <w:sz w:val="22"/>
          <w:szCs w:val="22"/>
        </w:rPr>
        <w:t xml:space="preserve">Richard Franklin, 204</w:t>
      </w:r>
    </w:p>
    <w:p>
      <w:pPr>
        <w:spacing w:after="160"/>
      </w:pPr>
      <w:r>
        <w:rPr>
          <w:rFonts w:ascii="Arial" w:cs="Arial" w:eastAsia="Arial" w:hAnsi="Arial"/>
          <w:sz w:val="22"/>
          <w:szCs w:val="22"/>
        </w:rPr>
        <w:t xml:space="preserve">Perran Gay, 225;</w:t>
      </w:r>
    </w:p>
    <w:p>
      <w:pPr>
        <w:spacing w:after="160"/>
      </w:pPr>
      <w:r>
        <w:rPr>
          <w:rFonts w:ascii="Arial" w:cs="Arial" w:eastAsia="Arial" w:hAnsi="Arial"/>
          <w:sz w:val="22"/>
          <w:szCs w:val="22"/>
        </w:rPr>
        <w:t xml:space="preserve">Jonathan Gibbs, 93;</w:t>
      </w:r>
    </w:p>
    <w:p>
      <w:pPr>
        <w:spacing w:after="160"/>
      </w:pPr>
      <w:r>
        <w:rPr>
          <w:rFonts w:ascii="Arial" w:cs="Arial" w:eastAsia="Arial" w:hAnsi="Arial"/>
          <w:sz w:val="22"/>
          <w:szCs w:val="22"/>
        </w:rPr>
        <w:t xml:space="preserve">Meg Gilley, 110;</w:t>
      </w:r>
    </w:p>
    <w:p>
      <w:pPr>
        <w:spacing w:after="160"/>
      </w:pPr>
      <w:r>
        <w:rPr>
          <w:rFonts w:ascii="Arial" w:cs="Arial" w:eastAsia="Arial" w:hAnsi="Arial"/>
          <w:sz w:val="22"/>
          <w:szCs w:val="22"/>
        </w:rPr>
        <w:t xml:space="preserve">Giles Goddard, 213;</w:t>
      </w:r>
    </w:p>
    <w:p>
      <w:pPr>
        <w:spacing w:after="160"/>
      </w:pPr>
      <w:r>
        <w:rPr>
          <w:rFonts w:ascii="Arial" w:cs="Arial" w:eastAsia="Arial" w:hAnsi="Arial"/>
          <w:sz w:val="22"/>
          <w:szCs w:val="22"/>
        </w:rPr>
        <w:t xml:space="preserve">Andrew Godsall, 118;</w:t>
      </w:r>
    </w:p>
    <w:p>
      <w:pPr>
        <w:spacing w:after="160"/>
      </w:pPr>
      <w:r>
        <w:rPr>
          <w:rFonts w:ascii="Arial" w:cs="Arial" w:eastAsia="Arial" w:hAnsi="Arial"/>
          <w:sz w:val="22"/>
          <w:szCs w:val="22"/>
        </w:rPr>
        <w:t xml:space="preserve">Martin Gorick, 102;</w:t>
      </w:r>
    </w:p>
    <w:p>
      <w:pPr>
        <w:spacing w:after="160"/>
      </w:pPr>
      <w:r>
        <w:rPr>
          <w:rFonts w:ascii="Arial" w:cs="Arial" w:eastAsia="Arial" w:hAnsi="Arial"/>
          <w:sz w:val="22"/>
          <w:szCs w:val="22"/>
        </w:rPr>
        <w:t xml:space="preserve">Catherine Grylls, 64;</w:t>
      </w:r>
    </w:p>
    <w:p>
      <w:pPr>
        <w:spacing w:after="160"/>
      </w:pPr>
      <w:r>
        <w:rPr>
          <w:rFonts w:ascii="Arial" w:cs="Arial" w:eastAsia="Arial" w:hAnsi="Arial"/>
          <w:sz w:val="22"/>
          <w:szCs w:val="22"/>
        </w:rPr>
        <w:t xml:space="preserve">Nigel Hand, 65;</w:t>
      </w:r>
    </w:p>
    <w:p>
      <w:pPr>
        <w:spacing w:after="160"/>
      </w:pPr>
      <w:r>
        <w:rPr>
          <w:rFonts w:ascii="Arial" w:cs="Arial" w:eastAsia="Arial" w:hAnsi="Arial"/>
          <w:sz w:val="22"/>
          <w:szCs w:val="22"/>
        </w:rPr>
        <w:t xml:space="preserve">Christine Hardman, 214;</w:t>
      </w:r>
    </w:p>
    <w:p>
      <w:pPr>
        <w:spacing w:after="160"/>
      </w:pPr>
      <w:r>
        <w:rPr>
          <w:rFonts w:ascii="Arial" w:cs="Arial" w:eastAsia="Arial" w:hAnsi="Arial"/>
          <w:sz w:val="22"/>
          <w:szCs w:val="22"/>
        </w:rPr>
        <w:t xml:space="preserve">Michael Harley, 230;</w:t>
      </w:r>
    </w:p>
    <w:p>
      <w:pPr>
        <w:spacing w:after="160"/>
      </w:pPr>
      <w:r>
        <w:rPr>
          <w:rFonts w:ascii="Arial" w:cs="Arial" w:eastAsia="Arial" w:hAnsi="Arial"/>
          <w:sz w:val="22"/>
          <w:szCs w:val="22"/>
        </w:rPr>
        <w:t xml:space="preserve">Rosie Harper, 180;</w:t>
      </w:r>
    </w:p>
    <w:p>
      <w:pPr>
        <w:spacing w:after="160"/>
      </w:pPr>
      <w:r>
        <w:rPr>
          <w:rFonts w:ascii="Arial" w:cs="Arial" w:eastAsia="Arial" w:hAnsi="Arial"/>
          <w:sz w:val="22"/>
          <w:szCs w:val="22"/>
        </w:rPr>
        <w:t xml:space="preserve">Patricia Hawkins, 137;</w:t>
      </w:r>
    </w:p>
    <w:p>
      <w:pPr>
        <w:spacing w:after="160"/>
      </w:pPr>
      <w:r>
        <w:rPr>
          <w:rFonts w:ascii="Arial" w:cs="Arial" w:eastAsia="Arial" w:hAnsi="Arial"/>
          <w:sz w:val="22"/>
          <w:szCs w:val="22"/>
        </w:rPr>
        <w:t xml:space="preserve">Clare Herbert, 152;</w:t>
      </w:r>
    </w:p>
    <w:p>
      <w:pPr>
        <w:spacing w:after="160"/>
      </w:pPr>
      <w:r>
        <w:rPr>
          <w:rFonts w:ascii="Arial" w:cs="Arial" w:eastAsia="Arial" w:hAnsi="Arial"/>
          <w:sz w:val="22"/>
          <w:szCs w:val="22"/>
        </w:rPr>
        <w:t xml:space="preserve">Richard Hibbert, 195;</w:t>
      </w:r>
    </w:p>
    <w:p>
      <w:pPr>
        <w:spacing w:after="160"/>
      </w:pPr>
      <w:r>
        <w:rPr>
          <w:rFonts w:ascii="Arial" w:cs="Arial" w:eastAsia="Arial" w:hAnsi="Arial"/>
          <w:sz w:val="22"/>
          <w:szCs w:val="22"/>
        </w:rPr>
        <w:t xml:space="preserve">Peter Hill, 221;</w:t>
      </w:r>
    </w:p>
    <w:p>
      <w:pPr>
        <w:spacing w:after="160"/>
      </w:pPr>
      <w:r>
        <w:rPr>
          <w:rFonts w:ascii="Arial" w:cs="Arial" w:eastAsia="Arial" w:hAnsi="Arial"/>
          <w:sz w:val="22"/>
          <w:szCs w:val="22"/>
        </w:rPr>
        <w:t xml:space="preserve">Maureen Hobbs, 138;</w:t>
      </w:r>
    </w:p>
    <w:p>
      <w:pPr>
        <w:spacing w:after="160"/>
      </w:pPr>
      <w:r>
        <w:rPr>
          <w:rFonts w:ascii="Arial" w:cs="Arial" w:eastAsia="Arial" w:hAnsi="Arial"/>
          <w:sz w:val="22"/>
          <w:szCs w:val="22"/>
        </w:rPr>
        <w:t xml:space="preserve">Anne Hollinghurst, 197;</w:t>
      </w:r>
    </w:p>
    <w:p>
      <w:pPr>
        <w:spacing w:after="160"/>
      </w:pPr>
      <w:r>
        <w:rPr>
          <w:rFonts w:ascii="Arial" w:cs="Arial" w:eastAsia="Arial" w:hAnsi="Arial"/>
          <w:sz w:val="22"/>
          <w:szCs w:val="22"/>
        </w:rPr>
        <w:t xml:space="preserve">George Howe, 83;</w:t>
      </w:r>
    </w:p>
    <w:p>
      <w:pPr>
        <w:spacing w:after="160"/>
      </w:pPr>
      <w:r>
        <w:rPr>
          <w:rFonts w:ascii="Arial" w:cs="Arial" w:eastAsia="Arial" w:hAnsi="Arial"/>
          <w:sz w:val="22"/>
          <w:szCs w:val="22"/>
        </w:rPr>
        <w:t xml:space="preserve">Rosemary Howorth, 446;</w:t>
      </w:r>
    </w:p>
    <w:p>
      <w:pPr>
        <w:spacing w:after="160"/>
      </w:pPr>
      <w:r>
        <w:rPr>
          <w:rFonts w:ascii="Arial" w:cs="Arial" w:eastAsia="Arial" w:hAnsi="Arial"/>
          <w:sz w:val="22"/>
          <w:szCs w:val="22"/>
        </w:rPr>
        <w:t xml:space="preserve">Emma Ineson, 75;</w:t>
      </w:r>
    </w:p>
    <w:p>
      <w:pPr>
        <w:spacing w:after="160"/>
      </w:pPr>
      <w:r>
        <w:rPr>
          <w:rFonts w:ascii="Arial" w:cs="Arial" w:eastAsia="Arial" w:hAnsi="Arial"/>
          <w:sz w:val="22"/>
          <w:szCs w:val="22"/>
        </w:rPr>
        <w:t xml:space="preserve">Mark Ireland, 139;</w:t>
      </w:r>
    </w:p>
    <w:p>
      <w:pPr>
        <w:spacing w:after="160"/>
      </w:pPr>
      <w:r>
        <w:rPr>
          <w:rFonts w:ascii="Arial" w:cs="Arial" w:eastAsia="Arial" w:hAnsi="Arial"/>
          <w:sz w:val="22"/>
          <w:szCs w:val="22"/>
        </w:rPr>
        <w:t xml:space="preserve">Riacrd Jackson, 99;</w:t>
      </w:r>
    </w:p>
    <w:p>
      <w:pPr>
        <w:spacing w:after="160"/>
      </w:pPr>
      <w:r>
        <w:rPr>
          <w:rFonts w:ascii="Arial" w:cs="Arial" w:eastAsia="Arial" w:hAnsi="Arial"/>
          <w:sz w:val="22"/>
          <w:szCs w:val="22"/>
        </w:rPr>
        <w:t xml:space="preserve">Ian Jagger, 111;</w:t>
      </w:r>
    </w:p>
    <w:p>
      <w:pPr>
        <w:spacing w:after="160"/>
      </w:pPr>
      <w:r>
        <w:rPr>
          <w:rFonts w:ascii="Arial" w:cs="Arial" w:eastAsia="Arial" w:hAnsi="Arial"/>
          <w:sz w:val="22"/>
          <w:szCs w:val="22"/>
        </w:rPr>
        <w:t xml:space="preserve">Alan Jeans, 205;</w:t>
      </w:r>
    </w:p>
    <w:p>
      <w:pPr>
        <w:spacing w:after="160"/>
      </w:pPr>
      <w:r>
        <w:rPr>
          <w:rFonts w:ascii="Arial" w:cs="Arial" w:eastAsia="Arial" w:hAnsi="Arial"/>
          <w:sz w:val="22"/>
          <w:szCs w:val="22"/>
        </w:rPr>
        <w:t xml:space="preserve">Joyce Jones, 228;</w:t>
      </w:r>
    </w:p>
    <w:p>
      <w:pPr>
        <w:spacing w:after="160"/>
      </w:pPr>
      <w:r>
        <w:rPr>
          <w:rFonts w:ascii="Arial" w:cs="Arial" w:eastAsia="Arial" w:hAnsi="Arial"/>
          <w:sz w:val="22"/>
          <w:szCs w:val="22"/>
        </w:rPr>
        <w:t xml:space="preserve">Sharon Jones, 162;</w:t>
      </w:r>
    </w:p>
    <w:p>
      <w:pPr>
        <w:spacing w:after="160"/>
      </w:pPr>
      <w:r>
        <w:rPr>
          <w:rFonts w:ascii="Arial" w:cs="Arial" w:eastAsia="Arial" w:hAnsi="Arial"/>
          <w:sz w:val="22"/>
          <w:szCs w:val="22"/>
        </w:rPr>
        <w:t xml:space="preserve">Janet Kearton, 118;</w:t>
      </w:r>
    </w:p>
    <w:p>
      <w:pPr>
        <w:spacing w:after="160"/>
      </w:pPr>
      <w:r>
        <w:rPr>
          <w:rFonts w:ascii="Arial" w:cs="Arial" w:eastAsia="Arial" w:hAnsi="Arial"/>
          <w:sz w:val="22"/>
          <w:szCs w:val="22"/>
        </w:rPr>
        <w:t xml:space="preserve">John Kiddle, 196;</w:t>
      </w:r>
    </w:p>
    <w:p>
      <w:pPr>
        <w:spacing w:after="160"/>
      </w:pPr>
      <w:r>
        <w:rPr>
          <w:rFonts w:ascii="Arial" w:cs="Arial" w:eastAsia="Arial" w:hAnsi="Arial"/>
          <w:sz w:val="22"/>
          <w:szCs w:val="22"/>
        </w:rPr>
        <w:t xml:space="preserve">Gavin Kirk, 143;</w:t>
      </w:r>
    </w:p>
    <w:p>
      <w:pPr>
        <w:spacing w:after="160"/>
      </w:pPr>
      <w:r>
        <w:rPr>
          <w:rFonts w:ascii="Arial" w:cs="Arial" w:eastAsia="Arial" w:hAnsi="Arial"/>
          <w:sz w:val="22"/>
          <w:szCs w:val="22"/>
        </w:rPr>
        <w:t xml:space="preserve">Paul Law-Jones, 69;</w:t>
      </w:r>
    </w:p>
    <w:p>
      <w:pPr>
        <w:spacing w:after="160"/>
      </w:pPr>
      <w:r>
        <w:rPr>
          <w:rFonts w:ascii="Arial" w:cs="Arial" w:eastAsia="Arial" w:hAnsi="Arial"/>
          <w:sz w:val="22"/>
          <w:szCs w:val="22"/>
        </w:rPr>
        <w:t xml:space="preserve">Clive Leach, 185;</w:t>
      </w:r>
    </w:p>
    <w:p>
      <w:pPr>
        <w:spacing w:after="160"/>
      </w:pPr>
      <w:r>
        <w:rPr>
          <w:rFonts w:ascii="Arial" w:cs="Arial" w:eastAsia="Arial" w:hAnsi="Arial"/>
          <w:sz w:val="22"/>
          <w:szCs w:val="22"/>
        </w:rPr>
        <w:t xml:space="preserve">Hugh Lee, 181;</w:t>
      </w:r>
    </w:p>
    <w:p>
      <w:pPr>
        <w:spacing w:after="160"/>
      </w:pPr>
      <w:r>
        <w:rPr>
          <w:rFonts w:ascii="Arial" w:cs="Arial" w:eastAsia="Arial" w:hAnsi="Arial"/>
          <w:sz w:val="22"/>
          <w:szCs w:val="22"/>
        </w:rPr>
        <w:t xml:space="preserve">Christopher Lilley, 144</w:t>
      </w:r>
    </w:p>
    <w:p>
      <w:pPr>
        <w:spacing w:after="160"/>
      </w:pPr>
      <w:r>
        <w:rPr>
          <w:rFonts w:ascii="Arial" w:cs="Arial" w:eastAsia="Arial" w:hAnsi="Arial"/>
          <w:sz w:val="22"/>
          <w:szCs w:val="22"/>
        </w:rPr>
        <w:t xml:space="preserve">Nigel Lloyd, 206;</w:t>
      </w:r>
    </w:p>
    <w:p>
      <w:pPr>
        <w:spacing w:after="160"/>
      </w:pPr>
      <w:r>
        <w:rPr>
          <w:rFonts w:ascii="Arial" w:cs="Arial" w:eastAsia="Arial" w:hAnsi="Arial"/>
          <w:sz w:val="22"/>
          <w:szCs w:val="22"/>
        </w:rPr>
        <w:t xml:space="preserve">Stephen Lynas, 61;</w:t>
      </w:r>
    </w:p>
    <w:p>
      <w:pPr>
        <w:spacing w:after="160"/>
      </w:pPr>
      <w:r>
        <w:rPr>
          <w:rFonts w:ascii="Arial" w:cs="Arial" w:eastAsia="Arial" w:hAnsi="Arial"/>
          <w:sz w:val="22"/>
          <w:szCs w:val="22"/>
        </w:rPr>
        <w:t xml:space="preserve">Rosemarie Mallett, 216;</w:t>
      </w:r>
    </w:p>
    <w:p>
      <w:pPr>
        <w:spacing w:after="160"/>
      </w:pPr>
      <w:r>
        <w:rPr>
          <w:rFonts w:ascii="Arial" w:cs="Arial" w:eastAsia="Arial" w:hAnsi="Arial"/>
          <w:sz w:val="22"/>
          <w:szCs w:val="22"/>
        </w:rPr>
        <w:t xml:space="preserve">Judith Maltby, 450;</w:t>
      </w:r>
    </w:p>
    <w:p>
      <w:pPr>
        <w:spacing w:after="160"/>
      </w:pPr>
      <w:r>
        <w:rPr>
          <w:rFonts w:ascii="Arial" w:cs="Arial" w:eastAsia="Arial" w:hAnsi="Arial"/>
          <w:sz w:val="22"/>
          <w:szCs w:val="22"/>
        </w:rPr>
        <w:t xml:space="preserve">Hugh McCurdy, 114;</w:t>
      </w:r>
    </w:p>
    <w:p>
      <w:pPr>
        <w:spacing w:after="160"/>
      </w:pPr>
      <w:r>
        <w:rPr>
          <w:rFonts w:ascii="Arial" w:cs="Arial" w:eastAsia="Arial" w:hAnsi="Arial"/>
          <w:sz w:val="22"/>
          <w:szCs w:val="22"/>
        </w:rPr>
        <w:t xml:space="preserve">Jan McFarlane, 170;</w:t>
      </w:r>
    </w:p>
    <w:p>
      <w:pPr>
        <w:spacing w:after="160"/>
      </w:pPr>
      <w:r>
        <w:rPr>
          <w:rFonts w:ascii="Arial" w:cs="Arial" w:eastAsia="Arial" w:hAnsi="Arial"/>
          <w:sz w:val="22"/>
          <w:szCs w:val="22"/>
        </w:rPr>
        <w:t xml:space="preserve">Eva McIntyre, 237;</w:t>
      </w:r>
    </w:p>
    <w:p>
      <w:pPr>
        <w:spacing w:after="160"/>
      </w:pPr>
      <w:r>
        <w:rPr>
          <w:rFonts w:ascii="Arial" w:cs="Arial" w:eastAsia="Arial" w:hAnsi="Arial"/>
          <w:sz w:val="22"/>
          <w:szCs w:val="22"/>
        </w:rPr>
        <w:t xml:space="preserve">Maggie McLean, 229;</w:t>
      </w:r>
    </w:p>
    <w:p>
      <w:pPr>
        <w:spacing w:after="160"/>
      </w:pPr>
      <w:r>
        <w:rPr>
          <w:rFonts w:ascii="Arial" w:cs="Arial" w:eastAsia="Arial" w:hAnsi="Arial"/>
          <w:sz w:val="22"/>
          <w:szCs w:val="22"/>
        </w:rPr>
        <w:t xml:space="preserve">Barbara Messham, 127;</w:t>
      </w:r>
    </w:p>
    <w:p>
      <w:pPr>
        <w:spacing w:after="160"/>
      </w:pPr>
      <w:r>
        <w:rPr>
          <w:rFonts w:ascii="Arial" w:cs="Arial" w:eastAsia="Arial" w:hAnsi="Arial"/>
          <w:sz w:val="22"/>
          <w:szCs w:val="22"/>
        </w:rPr>
        <w:t xml:space="preserve">Sandra Millar, 121;</w:t>
      </w:r>
    </w:p>
    <w:p>
      <w:pPr>
        <w:spacing w:after="160"/>
      </w:pPr>
      <w:r>
        <w:rPr>
          <w:rFonts w:ascii="Arial" w:cs="Arial" w:eastAsia="Arial" w:hAnsi="Arial"/>
          <w:sz w:val="22"/>
          <w:szCs w:val="22"/>
        </w:rPr>
        <w:t xml:space="preserve">Jane Morris, 156;</w:t>
      </w:r>
    </w:p>
    <w:p>
      <w:pPr>
        <w:spacing w:after="160"/>
      </w:pPr>
      <w:r>
        <w:rPr>
          <w:rFonts w:ascii="Arial" w:cs="Arial" w:eastAsia="Arial" w:hAnsi="Arial"/>
          <w:sz w:val="22"/>
          <w:szCs w:val="22"/>
        </w:rPr>
        <w:t xml:space="preserve">Alan Moses, 157;</w:t>
      </w:r>
    </w:p>
    <w:p>
      <w:pPr>
        <w:spacing w:after="160"/>
      </w:pPr>
      <w:r>
        <w:rPr>
          <w:rFonts w:ascii="Arial" w:cs="Arial" w:eastAsia="Arial" w:hAnsi="Arial"/>
          <w:sz w:val="22"/>
          <w:szCs w:val="22"/>
        </w:rPr>
        <w:t xml:space="preserve">Rosalyn Murphy, 468;</w:t>
      </w:r>
    </w:p>
    <w:p>
      <w:pPr>
        <w:spacing w:after="160"/>
      </w:pPr>
      <w:r>
        <w:rPr>
          <w:rFonts w:ascii="Arial" w:cs="Arial" w:eastAsia="Arial" w:hAnsi="Arial"/>
          <w:sz w:val="22"/>
          <w:szCs w:val="22"/>
        </w:rPr>
        <w:t xml:space="preserve">Andrew Nunn, 217;</w:t>
      </w:r>
    </w:p>
    <w:p>
      <w:pPr>
        <w:spacing w:after="160"/>
      </w:pPr>
      <w:r>
        <w:rPr>
          <w:rFonts w:ascii="Arial" w:cs="Arial" w:eastAsia="Arial" w:hAnsi="Arial"/>
          <w:sz w:val="22"/>
          <w:szCs w:val="22"/>
        </w:rPr>
        <w:t xml:space="preserve">Gordon Oliver, 193;</w:t>
      </w:r>
    </w:p>
    <w:p>
      <w:pPr>
        <w:spacing w:after="160"/>
      </w:pPr>
      <w:r>
        <w:rPr>
          <w:rFonts w:ascii="Arial" w:cs="Arial" w:eastAsia="Arial" w:hAnsi="Arial"/>
          <w:sz w:val="22"/>
          <w:szCs w:val="22"/>
        </w:rPr>
        <w:t xml:space="preserve">Hayward Osborne, 66;</w:t>
      </w:r>
    </w:p>
    <w:p>
      <w:pPr>
        <w:spacing w:after="160"/>
      </w:pPr>
      <w:r>
        <w:rPr>
          <w:rFonts w:ascii="Arial" w:cs="Arial" w:eastAsia="Arial" w:hAnsi="Arial"/>
          <w:sz w:val="22"/>
          <w:szCs w:val="22"/>
        </w:rPr>
        <w:t xml:space="preserve">Michael Parsons, 122;</w:t>
      </w:r>
    </w:p>
    <w:p>
      <w:pPr>
        <w:spacing w:after="160"/>
      </w:pPr>
      <w:r>
        <w:rPr>
          <w:rFonts w:ascii="Arial" w:cs="Arial" w:eastAsia="Arial" w:hAnsi="Arial"/>
          <w:sz w:val="22"/>
          <w:szCs w:val="22"/>
        </w:rPr>
        <w:t xml:space="preserve">Neil Patterson, 132;</w:t>
      </w:r>
    </w:p>
    <w:p>
      <w:pPr>
        <w:spacing w:after="160"/>
      </w:pPr>
      <w:r>
        <w:rPr>
          <w:rFonts w:ascii="Arial" w:cs="Arial" w:eastAsia="Arial" w:hAnsi="Arial"/>
          <w:sz w:val="22"/>
          <w:szCs w:val="22"/>
        </w:rPr>
        <w:t xml:space="preserve">Susan Penfold, 70;</w:t>
      </w:r>
    </w:p>
    <w:p>
      <w:pPr>
        <w:spacing w:after="160"/>
      </w:pPr>
      <w:r>
        <w:rPr>
          <w:rFonts w:ascii="Arial" w:cs="Arial" w:eastAsia="Arial" w:hAnsi="Arial"/>
          <w:sz w:val="22"/>
          <w:szCs w:val="22"/>
        </w:rPr>
        <w:t xml:space="preserve">Ray Pentland, 442;</w:t>
      </w:r>
    </w:p>
    <w:p>
      <w:pPr>
        <w:spacing w:after="160"/>
      </w:pPr>
      <w:r>
        <w:rPr>
          <w:rFonts w:ascii="Arial" w:cs="Arial" w:eastAsia="Arial" w:hAnsi="Arial"/>
          <w:sz w:val="22"/>
          <w:szCs w:val="22"/>
        </w:rPr>
        <w:t xml:space="preserve">John Perumbalath, 194;</w:t>
      </w:r>
    </w:p>
    <w:p>
      <w:pPr>
        <w:spacing w:after="160"/>
      </w:pPr>
      <w:r>
        <w:rPr>
          <w:rFonts w:ascii="Arial" w:cs="Arial" w:eastAsia="Arial" w:hAnsi="Arial"/>
          <w:sz w:val="22"/>
          <w:szCs w:val="22"/>
        </w:rPr>
        <w:t xml:space="preserve">Andy Piggott, 62;</w:t>
      </w:r>
    </w:p>
    <w:p>
      <w:pPr>
        <w:spacing w:after="160"/>
      </w:pPr>
      <w:r>
        <w:rPr>
          <w:rFonts w:ascii="Arial" w:cs="Arial" w:eastAsia="Arial" w:hAnsi="Arial"/>
          <w:sz w:val="22"/>
          <w:szCs w:val="22"/>
        </w:rPr>
        <w:t xml:space="preserve">Mark Pilgrim, 76;</w:t>
      </w:r>
    </w:p>
    <w:p>
      <w:pPr>
        <w:spacing w:after="160"/>
      </w:pPr>
      <w:r>
        <w:rPr>
          <w:rFonts w:ascii="Arial" w:cs="Arial" w:eastAsia="Arial" w:hAnsi="Arial"/>
          <w:sz w:val="22"/>
          <w:szCs w:val="22"/>
        </w:rPr>
        <w:t xml:space="preserve">John Plant, 133;</w:t>
      </w:r>
    </w:p>
    <w:p>
      <w:pPr>
        <w:spacing w:after="160"/>
      </w:pPr>
      <w:r>
        <w:rPr>
          <w:rFonts w:ascii="Arial" w:cs="Arial" w:eastAsia="Arial" w:hAnsi="Arial"/>
          <w:sz w:val="22"/>
          <w:szCs w:val="22"/>
        </w:rPr>
        <w:t xml:space="preserve">Charles Read, 171;</w:t>
      </w:r>
    </w:p>
    <w:p>
      <w:pPr>
        <w:spacing w:after="160"/>
      </w:pPr>
      <w:r>
        <w:rPr>
          <w:rFonts w:ascii="Arial" w:cs="Arial" w:eastAsia="Arial" w:hAnsi="Arial"/>
          <w:sz w:val="22"/>
          <w:szCs w:val="22"/>
        </w:rPr>
        <w:t xml:space="preserve">Tony Redman, 202;</w:t>
      </w:r>
    </w:p>
    <w:p>
      <w:pPr>
        <w:spacing w:after="160"/>
      </w:pPr>
      <w:r>
        <w:rPr>
          <w:rFonts w:ascii="Arial" w:cs="Arial" w:eastAsia="Arial" w:hAnsi="Arial"/>
          <w:sz w:val="22"/>
          <w:szCs w:val="22"/>
        </w:rPr>
        <w:t xml:space="preserve">Patrick Richmond, 172;</w:t>
      </w:r>
    </w:p>
    <w:p>
      <w:pPr>
        <w:spacing w:after="160"/>
      </w:pPr>
      <w:r>
        <w:rPr>
          <w:rFonts w:ascii="Arial" w:cs="Arial" w:eastAsia="Arial" w:hAnsi="Arial"/>
          <w:sz w:val="22"/>
          <w:szCs w:val="22"/>
        </w:rPr>
        <w:t xml:space="preserve">Sue Rose, 63;</w:t>
      </w:r>
    </w:p>
    <w:p>
      <w:pPr>
        <w:spacing w:after="160"/>
      </w:pPr>
      <w:r>
        <w:rPr>
          <w:rFonts w:ascii="Arial" w:cs="Arial" w:eastAsia="Arial" w:hAnsi="Arial"/>
          <w:sz w:val="22"/>
          <w:szCs w:val="22"/>
        </w:rPr>
        <w:t xml:space="preserve">Rosalind Rutherford, 232;</w:t>
      </w:r>
    </w:p>
    <w:p>
      <w:pPr>
        <w:spacing w:after="160"/>
      </w:pPr>
      <w:r>
        <w:rPr>
          <w:rFonts w:ascii="Arial" w:cs="Arial" w:eastAsia="Arial" w:hAnsi="Arial"/>
          <w:sz w:val="22"/>
          <w:szCs w:val="22"/>
        </w:rPr>
        <w:t xml:space="preserve">Andrew Salmon, 164;</w:t>
      </w:r>
    </w:p>
    <w:p>
      <w:pPr>
        <w:spacing w:after="160"/>
      </w:pPr>
      <w:r>
        <w:rPr>
          <w:rFonts w:ascii="Arial" w:cs="Arial" w:eastAsia="Arial" w:hAnsi="Arial"/>
          <w:sz w:val="22"/>
          <w:szCs w:val="22"/>
        </w:rPr>
        <w:t xml:space="preserve">Martin Saxby, 103;</w:t>
      </w:r>
    </w:p>
    <w:p>
      <w:pPr>
        <w:spacing w:after="160"/>
      </w:pPr>
      <w:r>
        <w:rPr>
          <w:rFonts w:ascii="Arial" w:cs="Arial" w:eastAsia="Arial" w:hAnsi="Arial"/>
          <w:sz w:val="22"/>
          <w:szCs w:val="22"/>
        </w:rPr>
        <w:t xml:space="preserve">Christian Selvaratnam, 241;</w:t>
      </w:r>
    </w:p>
    <w:p>
      <w:pPr>
        <w:spacing w:after="160"/>
      </w:pPr>
      <w:r>
        <w:rPr>
          <w:rFonts w:ascii="Arial" w:cs="Arial" w:eastAsia="Arial" w:hAnsi="Arial"/>
          <w:sz w:val="22"/>
          <w:szCs w:val="22"/>
        </w:rPr>
        <w:t xml:space="preserve">Suzanne Sheriff, 242;</w:t>
      </w:r>
    </w:p>
    <w:p>
      <w:pPr>
        <w:spacing w:after="160"/>
      </w:pPr>
      <w:r>
        <w:rPr>
          <w:rFonts w:ascii="Arial" w:cs="Arial" w:eastAsia="Arial" w:hAnsi="Arial"/>
          <w:sz w:val="22"/>
          <w:szCs w:val="22"/>
        </w:rPr>
        <w:t xml:space="preserve">Christopher Sims, 141;</w:t>
      </w:r>
    </w:p>
    <w:p>
      <w:pPr>
        <w:spacing w:after="160"/>
      </w:pPr>
      <w:r>
        <w:rPr>
          <w:rFonts w:ascii="Arial" w:cs="Arial" w:eastAsia="Arial" w:hAnsi="Arial"/>
          <w:sz w:val="22"/>
          <w:szCs w:val="22"/>
        </w:rPr>
        <w:t xml:space="preserve">John Sinclair, 167;</w:t>
      </w:r>
    </w:p>
    <w:p>
      <w:pPr>
        <w:spacing w:after="160"/>
      </w:pPr>
      <w:r>
        <w:rPr>
          <w:rFonts w:ascii="Arial" w:cs="Arial" w:eastAsia="Arial" w:hAnsi="Arial"/>
          <w:sz w:val="22"/>
          <w:szCs w:val="22"/>
        </w:rPr>
        <w:t xml:space="preserve">Jonathan Smith, 198; Peter Spiers, 147;</w:t>
      </w:r>
    </w:p>
    <w:p>
      <w:pPr>
        <w:spacing w:after="160"/>
      </w:pPr>
      <w:r>
        <w:rPr>
          <w:rFonts w:ascii="Arial" w:cs="Arial" w:eastAsia="Arial" w:hAnsi="Arial"/>
          <w:sz w:val="22"/>
          <w:szCs w:val="22"/>
        </w:rPr>
        <w:t xml:space="preserve">Joanna Spreadbury, 199;</w:t>
      </w:r>
    </w:p>
    <w:p>
      <w:pPr>
        <w:spacing w:after="160"/>
      </w:pPr>
      <w:r>
        <w:rPr>
          <w:rFonts w:ascii="Arial" w:cs="Arial" w:eastAsia="Arial" w:hAnsi="Arial"/>
          <w:sz w:val="22"/>
          <w:szCs w:val="22"/>
        </w:rPr>
        <w:t xml:space="preserve">View entire message here: https://mail.google.com/mail/u/0/?ui=2&amp;ik=df3552d90a&amp;view=lg&amp;msg=13b57bb851d4107b</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SYNOD: RECORD OF VOTING PUBLISHED ONLINE</dc:title>
  <dc:creator>VirtueOnline Archive</dc:creator>
  <cp:lastModifiedBy>Un-named</cp:lastModifiedBy>
  <cp:revision>1</cp:revision>
  <dcterms:created xsi:type="dcterms:W3CDTF">2026-04-22T11:55:43.823Z</dcterms:created>
  <dcterms:modified xsi:type="dcterms:W3CDTF">2026-04-22T11:55:43.823Z</dcterms:modified>
</cp:coreProperties>
</file>

<file path=docProps/custom.xml><?xml version="1.0" encoding="utf-8"?>
<Properties xmlns="http://schemas.openxmlformats.org/officeDocument/2006/custom-properties" xmlns:vt="http://schemas.openxmlformats.org/officeDocument/2006/docPropsVTypes"/>
</file>