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STATEMENT FROM BISHOP WALLACE BENN AND OTHERS CALLING FOR NEW PROVINCE</w:t>
      </w:r>
    </w:p>
    <w:p>
      <w:pPr>
        <w:pBdr>
          <w:bottom w:val="single" w:color="AAAAAA" w:sz="6"/>
        </w:pBdr>
        <w:spacing w:after="200" w:before="0"/>
      </w:pPr>
    </w:p>
    <w:p>
      <w:pPr>
        <w:spacing w:after="240"/>
      </w:pPr>
      <w:r>
        <w:rPr>
          <w:rFonts w:ascii="Arial" w:cs="Arial" w:eastAsia="Arial" w:hAnsi="Arial"/>
          <w:i/>
          <w:iCs/>
          <w:color w:val="666666"/>
          <w:sz w:val="20"/>
          <w:szCs w:val="20"/>
        </w:rPr>
        <w:t xml:space="preserve">by Canon Dr. Chris Sugden</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September 23rd, 2008</w:t>
      </w:r>
    </w:p>
    <w:p>
      <w:pPr>
        <w:spacing w:after="160"/>
      </w:pPr>
      <w:r>
        <w:rPr>
          <w:rFonts w:ascii="Arial" w:cs="Arial" w:eastAsia="Arial" w:hAnsi="Arial"/>
          <w:sz w:val="22"/>
          <w:szCs w:val="22"/>
        </w:rPr>
        <w:t xml:space="preserve">"The Jerusalem statement from almost 1200 confessing Anglican leaders urged the Archbishops of Nigeria, Kenya, Southern Cone, Tanzania, Uganda, West Africa and Rwanda to recognise a new Anglican province for North America.</w:t>
      </w:r>
    </w:p>
    <w:p>
      <w:pPr>
        <w:spacing w:after="160"/>
      </w:pPr>
      <w:r>
        <w:rPr>
          <w:rFonts w:ascii="Arial" w:cs="Arial" w:eastAsia="Arial" w:hAnsi="Arial"/>
          <w:sz w:val="22"/>
          <w:szCs w:val="22"/>
        </w:rPr>
        <w:t xml:space="preserve">'This has now become more urgent due to the aggressive illiberal and unprincipled behaviour of The Episcopal Church House of Bishops towards the Bishop of Pittsburgh who is currently moderator of the orthodox Common Cause Partnership.</w:t>
      </w:r>
    </w:p>
    <w:p>
      <w:pPr>
        <w:spacing w:after="160"/>
      </w:pPr>
      <w:r>
        <w:rPr>
          <w:rFonts w:ascii="Arial" w:cs="Arial" w:eastAsia="Arial" w:hAnsi="Arial"/>
          <w:sz w:val="22"/>
          <w:szCs w:val="22"/>
        </w:rPr>
        <w:t xml:space="preserve">'The behaviour of The Episcopal Church House of Bishops shows that the promised moratorium at Lambeth is dead and their integrity in wishing to bring peace must now be questioned.'</w:t>
      </w:r>
    </w:p>
    <w:p>
      <w:pPr>
        <w:spacing w:after="160"/>
      </w:pPr>
      <w:r>
        <w:rPr>
          <w:rFonts w:ascii="Arial" w:cs="Arial" w:eastAsia="Arial" w:hAnsi="Arial"/>
          <w:sz w:val="22"/>
          <w:szCs w:val="22"/>
        </w:rPr>
        <w:t xml:space="preserve">Bishop Wallace Benn, Bishop of Lewes and trustee of Anglican Mainstream</w:t>
      </w:r>
    </w:p>
    <w:p>
      <w:pPr>
        <w:spacing w:after="160"/>
      </w:pPr>
      <w:r>
        <w:rPr>
          <w:rFonts w:ascii="Arial" w:cs="Arial" w:eastAsia="Arial" w:hAnsi="Arial"/>
          <w:sz w:val="22"/>
          <w:szCs w:val="22"/>
        </w:rPr>
        <w:t xml:space="preserve">Dr Philip Giddings, Convenor of Anglican Mainstream</w:t>
      </w:r>
    </w:p>
    <w:p>
      <w:pPr>
        <w:spacing w:after="160"/>
      </w:pPr>
      <w:r>
        <w:rPr>
          <w:rFonts w:ascii="Arial" w:cs="Arial" w:eastAsia="Arial" w:hAnsi="Arial"/>
          <w:sz w:val="22"/>
          <w:szCs w:val="22"/>
        </w:rPr>
        <w:t xml:space="preserve">---Canon Dr Chris Sugden is Executive Secretary of Anglican Mainstream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STATEMENT FROM BISHOP WALLACE BENN AND OTHERS CALLING FOR NEW PROVINCE</dc:title>
  <dc:creator>VirtueOnline Archive</dc:creator>
  <cp:lastModifiedBy>Un-named</cp:lastModifiedBy>
  <cp:revision>1</cp:revision>
  <dcterms:created xsi:type="dcterms:W3CDTF">2026-04-22T11:54:51.066Z</dcterms:created>
  <dcterms:modified xsi:type="dcterms:W3CDTF">2026-04-22T11:54:51.066Z</dcterms:modified>
</cp:coreProperties>
</file>

<file path=docProps/custom.xml><?xml version="1.0" encoding="utf-8"?>
<Properties xmlns="http://schemas.openxmlformats.org/officeDocument/2006/custom-properties" xmlns:vt="http://schemas.openxmlformats.org/officeDocument/2006/docPropsVTypes"/>
</file>