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LORD CAREY ATTACKS PLANS TO LEGALISE GAY MARRIAGE</w:t>
      </w:r>
    </w:p>
    <w:p>
      <w:pPr>
        <w:pBdr>
          <w:bottom w:val="single" w:color="AAAAAA" w:sz="6"/>
        </w:pBdr>
        <w:spacing w:after="200" w:before="0"/>
      </w:pPr>
    </w:p>
    <w:p>
      <w:pPr>
        <w:spacing w:after="160"/>
      </w:pPr>
      <w:r>
        <w:rPr>
          <w:rFonts w:ascii="Arial" w:cs="Arial" w:eastAsia="Arial" w:hAnsi="Arial"/>
          <w:sz w:val="22"/>
          <w:szCs w:val="22"/>
        </w:rPr>
        <w:t xml:space="preserve">Lord Carey urged David Cameron to back down or risk fuelling "Nazi" persecution of groups opposed to gay marriage</w:t>
      </w:r>
    </w:p>
    <w:p>
      <w:pPr>
        <w:spacing w:after="160"/>
      </w:pPr>
      <w:r>
        <w:rPr>
          <w:rFonts w:ascii="Arial" w:cs="Arial" w:eastAsia="Arial" w:hAnsi="Arial"/>
          <w:sz w:val="22"/>
          <w:szCs w:val="22"/>
        </w:rPr>
        <w:t xml:space="preserve">Lord Carey called for "a sensible debate" on gay marriage Photo: Alamy</w:t>
      </w:r>
    </w:p>
    <w:p>
      <w:pPr>
        <w:spacing w:after="160"/>
      </w:pPr>
      <w:r>
        <w:rPr>
          <w:rFonts w:ascii="Arial" w:cs="Arial" w:eastAsia="Arial" w:hAnsi="Arial"/>
          <w:sz w:val="22"/>
          <w:szCs w:val="22"/>
        </w:rPr>
        <w:t xml:space="preserve">By Tim Ross, Political Correspondent</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October 8, 2012</w:t>
      </w:r>
    </w:p>
    <w:p>
      <w:pPr>
        <w:spacing w:after="160"/>
      </w:pPr>
      <w:r>
        <w:rPr>
          <w:rFonts w:ascii="Arial" w:cs="Arial" w:eastAsia="Arial" w:hAnsi="Arial"/>
          <w:sz w:val="22"/>
          <w:szCs w:val="22"/>
        </w:rPr>
        <w:t xml:space="preserve">David Cameron's plan to legalise gay marriage risks fuelling "Nazi" persecution of groups who disagree over the reforms, a former Archbishop of Canterbury has said.</w:t>
      </w:r>
    </w:p>
    <w:p>
      <w:pPr>
        <w:spacing w:after="160"/>
      </w:pPr>
      <w:r>
        <w:rPr>
          <w:rFonts w:ascii="Arial" w:cs="Arial" w:eastAsia="Arial" w:hAnsi="Arial"/>
          <w:sz w:val="22"/>
          <w:szCs w:val="22"/>
        </w:rPr>
        <w:t xml:space="preserve">Lord Carey of Clifton urged the Prime Minister to have "the courage to back down" and abandon moves to legalise same-sex marriages by 2015.</w:t>
      </w:r>
    </w:p>
    <w:p>
      <w:pPr>
        <w:spacing w:after="160"/>
      </w:pPr>
      <w:r>
        <w:rPr>
          <w:rFonts w:ascii="Arial" w:cs="Arial" w:eastAsia="Arial" w:hAnsi="Arial"/>
          <w:sz w:val="22"/>
          <w:szCs w:val="22"/>
        </w:rPr>
        <w:t xml:space="preserve">He called for "a sensible debate" on the government's proposals and warned against name calling by either supporters or critics of reform.</w:t>
      </w:r>
    </w:p>
    <w:p>
      <w:pPr>
        <w:spacing w:after="160"/>
      </w:pPr>
      <w:r>
        <w:rPr>
          <w:rFonts w:ascii="Arial" w:cs="Arial" w:eastAsia="Arial" w:hAnsi="Arial"/>
          <w:sz w:val="22"/>
          <w:szCs w:val="22"/>
        </w:rPr>
        <w:t xml:space="preserve">The persecution of the Jews in Germany in the 1930s began with them being called names, he told a fringe meeting at the Conservative conference in Birmingham.</w:t>
      </w:r>
    </w:p>
    <w:p>
      <w:pPr>
        <w:spacing w:after="160"/>
      </w:pPr>
      <w:r>
        <w:rPr>
          <w:rFonts w:ascii="Arial" w:cs="Arial" w:eastAsia="Arial" w:hAnsi="Arial"/>
          <w:sz w:val="22"/>
          <w:szCs w:val="22"/>
        </w:rPr>
        <w:t xml:space="preserve">Lord Carey was speaking after Nick Clegg, the deputy prime minister, was forced to withdraw a media statement which his officials released in which he called critics of gay marriage "bigots".</w:t>
      </w:r>
    </w:p>
    <w:p>
      <w:pPr>
        <w:spacing w:after="160"/>
      </w:pPr>
      <w:r>
        <w:rPr>
          <w:rFonts w:ascii="Arial" w:cs="Arial" w:eastAsia="Arial" w:hAnsi="Arial"/>
          <w:sz w:val="22"/>
          <w:szCs w:val="22"/>
        </w:rPr>
        <w:t xml:space="preserve">At the Conservative conference last year, the Prime Minister announced his intention to support the redefinition of marriage to include same-sex couples for the first time. The decision provoked a wave of anger and concern from religious groups, Tory activists and MPs, including some ministers.</w:t>
      </w:r>
    </w:p>
    <w:p>
      <w:pPr>
        <w:spacing w:after="160"/>
      </w:pPr>
      <w:r>
        <w:rPr>
          <w:rFonts w:ascii="Arial" w:cs="Arial" w:eastAsia="Arial" w:hAnsi="Arial"/>
          <w:sz w:val="22"/>
          <w:szCs w:val="22"/>
        </w:rPr>
        <w:t xml:space="preserve">Lord Carey told the meeting at Birmingham Town Hall that re-defining marriage would "strike at the very fabric of society".</w:t>
      </w:r>
    </w:p>
    <w:p>
      <w:pPr>
        <w:spacing w:after="160"/>
      </w:pPr>
      <w:r>
        <w:rPr>
          <w:rFonts w:ascii="Arial" w:cs="Arial" w:eastAsia="Arial" w:hAnsi="Arial"/>
          <w:sz w:val="22"/>
          <w:szCs w:val="22"/>
        </w:rPr>
        <w:t xml:space="preserve">"I have the highest regard for David Cameron," he said. "I do hope at this point that in the months to come, he may have the courage to back down on this proposal."</w:t>
      </w:r>
    </w:p>
    <w:p>
      <w:pPr>
        <w:spacing w:after="160"/>
      </w:pPr>
      <w:r>
        <w:rPr>
          <w:rFonts w:ascii="Arial" w:cs="Arial" w:eastAsia="Arial" w:hAnsi="Arial"/>
          <w:sz w:val="22"/>
          <w:szCs w:val="22"/>
        </w:rPr>
        <w:t xml:space="preserve">Lord Carey said politicians did not have the "authority" to alter the definition of something as profound as marriage.</w:t>
      </w:r>
    </w:p>
    <w:p>
      <w:pPr>
        <w:spacing w:after="160"/>
      </w:pPr>
      <w:r>
        <w:rPr>
          <w:rFonts w:ascii="Arial" w:cs="Arial" w:eastAsia="Arial" w:hAnsi="Arial"/>
          <w:sz w:val="22"/>
          <w:szCs w:val="22"/>
        </w:rPr>
        <w:t xml:space="preserve">However, he rejected suggestions that the true "bigots" were those who advocated gay marriage and would not listen to legitimate concerns of religious groups who disagreed.</w:t>
      </w:r>
    </w:p>
    <w:p>
      <w:pPr>
        <w:spacing w:after="160"/>
      </w:pPr>
      <w:r>
        <w:rPr>
          <w:rFonts w:ascii="Arial" w:cs="Arial" w:eastAsia="Arial" w:hAnsi="Arial"/>
          <w:sz w:val="22"/>
          <w:szCs w:val="22"/>
        </w:rPr>
        <w:t xml:space="preserve">"Let's have a sensible debate about this, not call people names," he said. "Let's remember that the Jews in Nazi Germany, what started it all against them was when they started being called names. That was the first stage towards that totalitarian state."</w:t>
      </w:r>
    </w:p>
    <w:p>
      <w:pPr>
        <w:spacing w:after="160"/>
      </w:pPr>
      <w:r>
        <w:rPr>
          <w:rFonts w:ascii="Arial" w:cs="Arial" w:eastAsia="Arial" w:hAnsi="Arial"/>
          <w:sz w:val="22"/>
          <w:szCs w:val="22"/>
        </w:rPr>
        <w:t xml:space="preserve">Lord Carey was joined at the fringe meeting, hosted by the Coalition for Marriage campaign against the reforms, by the former Conservative Home Office Minister, Ann Widdecombe, and David Burrowes, a Tory MP and ministerial aide.</w:t>
      </w:r>
    </w:p>
    <w:p>
      <w:pPr>
        <w:spacing w:after="160"/>
      </w:pPr>
      <w:r>
        <w:rPr>
          <w:rFonts w:ascii="Arial" w:cs="Arial" w:eastAsia="Arial" w:hAnsi="Arial"/>
          <w:sz w:val="22"/>
          <w:szCs w:val="22"/>
        </w:rPr>
        <w:t xml:space="preserve">A group of about 60 lesbian, gay and transsexual rights campaigners held placards advocating "equal marriage" outside the meeting and shouted "bigots" at those entering the hall.</w:t>
      </w:r>
    </w:p>
    <w:p>
      <w:pPr>
        <w:spacing w:after="160"/>
      </w:pPr>
      <w:r>
        <w:rPr>
          <w:rFonts w:ascii="Arial" w:cs="Arial" w:eastAsia="Arial" w:hAnsi="Arial"/>
          <w:sz w:val="22"/>
          <w:szCs w:val="22"/>
        </w:rPr>
        <w:t xml:space="preserve">Mr Burrowes, a ministerial aide to the Environment Secretary, Owen Paterson, who also opposes gay marriage, called for the public to be given a say over the plan in a referendum, a suggestion that Lord Carey also backed.</w:t>
      </w:r>
    </w:p>
    <w:p>
      <w:pPr>
        <w:spacing w:after="160"/>
      </w:pPr>
      <w:r>
        <w:rPr>
          <w:rFonts w:ascii="Arial" w:cs="Arial" w:eastAsia="Arial" w:hAnsi="Arial"/>
          <w:sz w:val="22"/>
          <w:szCs w:val="22"/>
        </w:rPr>
        <w:t xml:space="preserve">Although the plans would apply only to civil marriage, Mr Burrowes said there would be nothing to stop activists taking churches to court in an attempt to force them to host gay weddings.</w:t>
      </w:r>
    </w:p>
    <w:p>
      <w:pPr>
        <w:spacing w:after="160"/>
      </w:pPr>
      <w:r>
        <w:rPr>
          <w:rFonts w:ascii="Arial" w:cs="Arial" w:eastAsia="Arial" w:hAnsi="Arial"/>
          <w:sz w:val="22"/>
          <w:szCs w:val="22"/>
        </w:rPr>
        <w:t xml:space="preserve">Even if such legal actions failed, there would be a "chill factor" from the threat of being taken to court, he said. Miss Widdecombe claimed the behaviour of some supporters of gay marriage displayed the hallmarks of a "totalitarian" regime.</w:t>
      </w:r>
    </w:p>
    <w:p>
      <w:pPr>
        <w:spacing w:after="160"/>
      </w:pPr>
      <w:r>
        <w:rPr>
          <w:rFonts w:ascii="Arial" w:cs="Arial" w:eastAsia="Arial" w:hAnsi="Arial"/>
          <w:sz w:val="22"/>
          <w:szCs w:val="22"/>
        </w:rPr>
        <w:t xml:space="preserve">Legal advice suggested that teachers would be forced to teach gay marriage to children, while hospital chaplains could lose their jobs in the NHS if they disagreed with the reforms in sermons in their own churches.</w:t>
      </w:r>
    </w:p>
    <w:p>
      <w:pPr>
        <w:spacing w:after="160"/>
      </w:pPr>
      <w:r>
        <w:rPr>
          <w:rFonts w:ascii="Arial" w:cs="Arial" w:eastAsia="Arial" w:hAnsi="Arial"/>
          <w:sz w:val="22"/>
          <w:szCs w:val="22"/>
        </w:rPr>
        <w:t xml:space="preserve">"The only way the Church could absolutely guarantee not marrying people of the same sex would be if it were to be disestablished," she said.</w:t>
      </w:r>
    </w:p>
    <w:p>
      <w:pPr>
        <w:spacing w:after="160"/>
      </w:pPr>
      <w:r>
        <w:rPr>
          <w:rFonts w:ascii="Arial" w:cs="Arial" w:eastAsia="Arial" w:hAnsi="Arial"/>
          <w:sz w:val="22"/>
          <w:szCs w:val="22"/>
        </w:rPr>
        <w:t xml:space="preserve">"I know David Cameron and I know that this is not the sort of Britain you want, so drop this measure now," she added</w:t>
      </w:r>
    </w:p>
    <w:p>
      <w:pPr>
        <w:spacing w:after="160"/>
      </w:pPr>
      <w:r>
        <w:rPr>
          <w:rFonts w:ascii="Arial" w:cs="Arial" w:eastAsia="Arial" w:hAnsi="Arial"/>
          <w:sz w:val="22"/>
          <w:szCs w:val="22"/>
        </w:rPr>
        <w:t xml:space="preserve">A public consultation was held on the proposal to legalise same-sex civil marriages earlier this year. Ministers are considering their response but the Prime Minister has stressed he is personally committed to reform.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LORD CAREY ATTACKS PLANS TO LEGALISE GAY MARRIAGE</dc:title>
  <dc:creator>VirtueOnline Archive</dc:creator>
  <cp:lastModifiedBy>Un-named</cp:lastModifiedBy>
  <cp:revision>1</cp:revision>
  <dcterms:created xsi:type="dcterms:W3CDTF">2026-04-22T11:55:42.359Z</dcterms:created>
  <dcterms:modified xsi:type="dcterms:W3CDTF">2026-04-22T11:55:42.359Z</dcterms:modified>
</cp:coreProperties>
</file>

<file path=docProps/custom.xml><?xml version="1.0" encoding="utf-8"?>
<Properties xmlns="http://schemas.openxmlformats.org/officeDocument/2006/custom-properties" xmlns:vt="http://schemas.openxmlformats.org/officeDocument/2006/docPropsVTypes"/>
</file>