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JUBILANT AT APPOINTMENT OF UGANDAN FOR YORK</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Uganda's Statement on Appointment of the Rt. Rev. John Sentamu as Archbishop of York</w:t>
      </w:r>
    </w:p>
    <w:p>
      <w:pPr>
        <w:spacing w:after="160"/>
      </w:pPr>
      <w:r>
        <w:rPr>
          <w:rFonts w:ascii="Arial" w:cs="Arial" w:eastAsia="Arial" w:hAnsi="Arial"/>
          <w:sz w:val="22"/>
          <w:szCs w:val="22"/>
        </w:rPr>
        <w:t xml:space="preserve">We are jubilant at the news of our fellow countryman's appointment as the next Archbishop of York, and are grateful to the Queen, the Prime Minister, and the Church of England for recognizing the emerging force of the Christian Church in the Global South.</w:t>
      </w:r>
    </w:p>
    <w:p>
      <w:pPr>
        <w:spacing w:after="160"/>
      </w:pPr>
      <w:r>
        <w:rPr>
          <w:rFonts w:ascii="Arial" w:cs="Arial" w:eastAsia="Arial" w:hAnsi="Arial"/>
          <w:sz w:val="22"/>
          <w:szCs w:val="22"/>
        </w:rPr>
        <w:t xml:space="preserve">John Sentamu, a fellow Ugandan, was originally a judge in the High Court of Uganda. In 1974 when he refused to bow to pressure to deliver a 'not guilty' verdict to one of Idi Amin's cousins, he was forced to go into exile. Like the Biblical Patriarch Joseph, what was meant for evil, God has now used for good.</w:t>
      </w:r>
    </w:p>
    <w:p>
      <w:pPr>
        <w:spacing w:after="160"/>
      </w:pPr>
      <w:r>
        <w:rPr>
          <w:rFonts w:ascii="Arial" w:cs="Arial" w:eastAsia="Arial" w:hAnsi="Arial"/>
          <w:sz w:val="22"/>
          <w:szCs w:val="22"/>
        </w:rPr>
        <w:t xml:space="preserve">We offer Archbishop Sentamu our heartiest congratulations. He is a product of the East African Revival Movement. May God use him to revive the wider Church of Jesus Christ, and may he stand true to the witness of the Ugandan Martyrs who we commemorate in Uganda with affection.</w:t>
      </w:r>
    </w:p>
    <w:p>
      <w:pPr>
        <w:spacing w:after="160"/>
      </w:pPr>
      <w:r>
        <w:rPr>
          <w:rFonts w:ascii="Arial" w:cs="Arial" w:eastAsia="Arial" w:hAnsi="Arial"/>
          <w:sz w:val="22"/>
          <w:szCs w:val="22"/>
        </w:rPr>
        <w:t xml:space="preserve">The honour of this high calling carries with it an equally high responsibility to proclaim the unchanging gospel in a changing world, to offer the hope of transformation through a relationship with Jesus Christ to a generation of spiritual seekers, and to work alongside the Archbishop of Canterbury to provide steady leadership to guard the historic faith of the Anglican Communion. We pledge Archbishop Sentamu our sincerest prayers.</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JUBILANT AT APPOINTMENT OF UGANDAN FOR YORK</dc:title>
  <dc:creator>VirtueOnline Archive</dc:creator>
  <cp:lastModifiedBy>Un-named</cp:lastModifiedBy>
  <cp:revision>1</cp:revision>
  <dcterms:created xsi:type="dcterms:W3CDTF">2026-04-22T11:54:12.686Z</dcterms:created>
  <dcterms:modified xsi:type="dcterms:W3CDTF">2026-04-22T11:54:12.686Z</dcterms:modified>
</cp:coreProperties>
</file>

<file path=docProps/custom.xml><?xml version="1.0" encoding="utf-8"?>
<Properties xmlns="http://schemas.openxmlformats.org/officeDocument/2006/custom-properties" xmlns:vt="http://schemas.openxmlformats.org/officeDocument/2006/docPropsVTypes"/>
</file>