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AFRICAN BISHOPS MEET TO PRODUCE COMMENTARY ON JERUSALEM DECLARATION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Mugabe Grace</w:t>
      </w:r>
    </w:p>
    <w:p>
      <w:pPr>
        <w:spacing w:after="160"/>
      </w:pPr>
      <w:r>
        <w:rPr>
          <w:rFonts w:ascii="Arial" w:cs="Arial" w:eastAsia="Arial" w:hAnsi="Arial"/>
          <w:sz w:val="22"/>
          <w:szCs w:val="22"/>
        </w:rPr>
        <w:t xml:space="preserve">VOL African Correspondent</w:t>
      </w:r>
    </w:p>
    <w:p>
      <w:pPr>
        <w:spacing w:after="160"/>
      </w:pPr>
      <w:r>
        <w:rPr>
          <w:rFonts w:ascii="Arial" w:cs="Arial" w:eastAsia="Arial" w:hAnsi="Arial"/>
          <w:sz w:val="22"/>
          <w:szCs w:val="22"/>
        </w:rPr>
        <w:t xml:space="preserve">October 1, 2008</w:t>
      </w:r>
    </w:p>
    <w:p>
      <w:pPr>
        <w:spacing w:after="160"/>
      </w:pPr>
      <w:r>
        <w:rPr>
          <w:rFonts w:ascii="Arial" w:cs="Arial" w:eastAsia="Arial" w:hAnsi="Arial"/>
          <w:sz w:val="22"/>
          <w:szCs w:val="22"/>
        </w:rPr>
        <w:t xml:space="preserve">Thirty-seven bishops including two archbishops (no Primates) and 9 other bishops met this week at Uganda Christian University in Mukono to produce a commentary on the Jerusalem Declaration.</w:t>
      </w:r>
    </w:p>
    <w:p>
      <w:pPr>
        <w:spacing w:after="160"/>
      </w:pPr>
      <w:r>
        <w:rPr>
          <w:rFonts w:ascii="Arial" w:cs="Arial" w:eastAsia="Arial" w:hAnsi="Arial"/>
          <w:sz w:val="22"/>
          <w:szCs w:val="22"/>
        </w:rPr>
        <w:t xml:space="preserve">The Theological Resource Group of the FCA (GAFCON) recently concluded a five-day workshop (Sept. 28-Oct. 2) to build on the theological underpinnings for the Global South Primates. "This work will be completed by the end of the year, there will be no immediate results to publish," theologian and vice-president of Uganda Christian University, the Rev. Dr. Stephen Noll, told VOL.</w:t>
      </w:r>
    </w:p>
    <w:p>
      <w:pPr>
        <w:spacing w:after="160"/>
      </w:pPr>
      <w:r>
        <w:rPr>
          <w:rFonts w:ascii="Arial" w:cs="Arial" w:eastAsia="Arial" w:hAnsi="Arial"/>
          <w:sz w:val="22"/>
          <w:szCs w:val="22"/>
        </w:rPr>
        <w:t xml:space="preserve">Nigerian Archbishop Nicholas Okoh, chairman of the GAFCON Theological Resource Group, was represented by Bishop Nicodemus Okille, Dean of the Province. "The controversy about who Jesus is, almost crippled the Church some time back," he said.</w:t>
      </w:r>
    </w:p>
    <w:p>
      <w:pPr>
        <w:spacing w:after="160"/>
      </w:pPr>
      <w:r>
        <w:rPr>
          <w:rFonts w:ascii="Arial" w:cs="Arial" w:eastAsia="Arial" w:hAnsi="Arial"/>
          <w:sz w:val="22"/>
          <w:szCs w:val="22"/>
        </w:rPr>
        <w:t xml:space="preserve">He urged Christians to follow the Bible and reject popular distortions.</w:t>
      </w:r>
    </w:p>
    <w:p>
      <w:pPr>
        <w:spacing w:after="160"/>
      </w:pPr>
      <w:r>
        <w:rPr>
          <w:rFonts w:ascii="Arial" w:cs="Arial" w:eastAsia="Arial" w:hAnsi="Arial"/>
          <w:sz w:val="22"/>
          <w:szCs w:val="22"/>
        </w:rPr>
        <w:t xml:space="preserve">Uganda's Archbishop Henry Luke Orombi, in August, declared the next 10 years, a decade of mission, urging the Anglican churches to spread the gospel.</w:t>
      </w:r>
    </w:p>
    <w:p>
      <w:pPr>
        <w:spacing w:after="160"/>
      </w:pPr>
      <w:r>
        <w:rPr>
          <w:rFonts w:ascii="Arial" w:cs="Arial" w:eastAsia="Arial" w:hAnsi="Arial"/>
          <w:sz w:val="22"/>
          <w:szCs w:val="22"/>
        </w:rPr>
        <w:t xml:space="preserve">Currently in the Anglican Church, liberal Anglicans, led by the Archbishop of Canterbury are in favor of homosexuality, while conservatives, led by Archbishop Peter Akinola of Nigeria are opposed to the move.</w:t>
      </w:r>
    </w:p>
    <w:p>
      <w:pPr>
        <w:spacing w:after="160"/>
      </w:pPr>
      <w:r>
        <w:rPr>
          <w:rFonts w:ascii="Arial" w:cs="Arial" w:eastAsia="Arial" w:hAnsi="Arial"/>
          <w:sz w:val="22"/>
          <w:szCs w:val="22"/>
        </w:rPr>
        <w:t xml:space="preserve">Akinola's group is threatening a break in communion if Western liberal Anglicans do not retract their stand.</w:t>
      </w:r>
    </w:p>
    <w:p>
      <w:pPr>
        <w:spacing w:after="160"/>
      </w:pPr>
      <w:r>
        <w:rPr>
          <w:rFonts w:ascii="Arial" w:cs="Arial" w:eastAsia="Arial" w:hAnsi="Arial"/>
          <w:sz w:val="22"/>
          <w:szCs w:val="22"/>
        </w:rPr>
        <w:t xml:space="preserve">The Meeting attracted clergy from USA, UK, Australia, South India, South Africa, Burundi, Rwanda, Kenya, Nigeria and Uganda.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AFRICAN BISHOPS MEET TO PRODUCE COMMENTARY ON JERUSALEM DECLARATION</dc:title>
  <dc:creator>VirtueOnline Archive</dc:creator>
  <cp:lastModifiedBy>Un-named</cp:lastModifiedBy>
  <cp:revision>1</cp:revision>
  <dcterms:created xsi:type="dcterms:W3CDTF">2026-04-22T11:54:51.350Z</dcterms:created>
  <dcterms:modified xsi:type="dcterms:W3CDTF">2026-04-22T11:54:51.350Z</dcterms:modified>
</cp:coreProperties>
</file>

<file path=docProps/custom.xml><?xml version="1.0" encoding="utf-8"?>
<Properties xmlns="http://schemas.openxmlformats.org/officeDocument/2006/custom-properties" xmlns:vt="http://schemas.openxmlformats.org/officeDocument/2006/docPropsVTypes"/>
</file>