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TRADITIONALIST COFE PRIEST CONDEMNS AFFIRMING CATHOLIC STAND ON WOMEN BISHOPS</w:t>
      </w:r>
    </w:p>
    <w:p>
      <w:pPr>
        <w:pBdr>
          <w:bottom w:val="single" w:color="AAAAAA" w:sz="6"/>
        </w:pBdr>
        <w:spacing w:after="200" w:before="0"/>
      </w:pPr>
    </w:p>
    <w:p>
      <w:pPr>
        <w:spacing w:after="160"/>
      </w:pPr>
      <w:r>
        <w:rPr>
          <w:rFonts w:ascii="Arial" w:cs="Arial" w:eastAsia="Arial" w:hAnsi="Arial"/>
          <w:sz w:val="22"/>
          <w:szCs w:val="22"/>
        </w:rPr>
        <w:t xml:space="preserve">Legislation will kill off traditonalist Catholic wing of Church, he says</w:t>
      </w:r>
    </w:p>
    <w:p>
      <w:pPr>
        <w:spacing w:after="160"/>
      </w:pPr>
      <w:r>
        <w:rPr>
          <w:rFonts w:ascii="Arial" w:cs="Arial" w:eastAsia="Arial" w:hAnsi="Arial"/>
          <w:sz w:val="22"/>
          <w:szCs w:val="22"/>
        </w:rPr>
        <w:t xml:space="preserve">By The Revd. Edward Tomlinson SSC</w:t>
      </w:r>
    </w:p>
    <w:p>
      <w:pPr>
        <w:spacing w:after="160"/>
      </w:pPr>
      <w:r>
        <w:rPr>
          <w:rFonts w:ascii="Arial" w:cs="Arial" w:eastAsia="Arial" w:hAnsi="Arial"/>
          <w:sz w:val="22"/>
          <w:szCs w:val="22"/>
        </w:rPr>
        <w:t xml:space="preserve">The Saint Barnabas' Blog</w:t>
      </w:r>
    </w:p>
    <w:p>
      <w:pPr>
        <w:spacing w:after="160"/>
      </w:pPr>
      <w:r>
        <w:rPr>
          <w:rFonts w:ascii="Arial" w:cs="Arial" w:eastAsia="Arial" w:hAnsi="Arial"/>
          <w:sz w:val="22"/>
          <w:szCs w:val="22"/>
        </w:rPr>
        <w:t xml:space="preserve">May 12, 2010</w:t>
      </w:r>
    </w:p>
    <w:p>
      <w:pPr>
        <w:spacing w:after="160"/>
      </w:pPr>
      <w:r>
        <w:rPr>
          <w:rFonts w:ascii="Arial" w:cs="Arial" w:eastAsia="Arial" w:hAnsi="Arial"/>
          <w:sz w:val="22"/>
          <w:szCs w:val="22"/>
        </w:rPr>
        <w:t xml:space="preserve">As many readers will know, I am now reconciled to the fact that there is no long term future for traditionalist Christians within the Church of England. Those wanting to live out the Catholic faith in any historical sense must start looking for fresh pasture because the Revision Committee has made it abundantly clear that we are not going to be given the structural provision we so clearly need. That the General Synod seems to be legislating for our death I now accept even if it saddens me profoundly.</w:t>
      </w:r>
    </w:p>
    <w:p>
      <w:pPr>
        <w:spacing w:after="160"/>
      </w:pPr>
      <w:r>
        <w:rPr>
          <w:rFonts w:ascii="Arial" w:cs="Arial" w:eastAsia="Arial" w:hAnsi="Arial"/>
          <w:sz w:val="22"/>
          <w:szCs w:val="22"/>
        </w:rPr>
        <w:t xml:space="preserve">What makes it hard to swallow is that those most guilty of masterminding our downfall are now wringing their hands in public and pretending that they lament our predicament. How two faced can you be? I have therefore sent an email to one of the guilty culprits, the Chairman of Affirming Catholicism, to register my concern. I will of course print the reply should he respond in the future.</w:t>
      </w:r>
    </w:p>
    <w:p>
      <w:pPr>
        <w:spacing w:after="160"/>
      </w:pPr>
      <w:r>
        <w:rPr>
          <w:rFonts w:ascii="Arial" w:cs="Arial" w:eastAsia="Arial" w:hAnsi="Arial"/>
          <w:sz w:val="22"/>
          <w:szCs w:val="22"/>
        </w:rPr>
        <w:t xml:space="preserve">Dear Jonathan,</w:t>
      </w:r>
    </w:p>
    <w:p>
      <w:pPr>
        <w:spacing w:after="160"/>
      </w:pPr>
      <w:r>
        <w:rPr>
          <w:rFonts w:ascii="Arial" w:cs="Arial" w:eastAsia="Arial" w:hAnsi="Arial"/>
          <w:sz w:val="22"/>
          <w:szCs w:val="22"/>
        </w:rPr>
        <w:t xml:space="preserve">I have just read the press release issued by Affirming Catholicism regarding the conclusions of the Revision Committee concerning the way forward on women bishops. Might I firstly congratulate your organisation, Affirming Catholicism, on having ensured through persistent campaigning that pretty much all your desires regarding the way forward on women bishops have been endorsed by the Revision Committee. Were I in your shoes I would be placing champagne on ice and looking forward to a church in which traditionalists have been eradicated in order for consecrated women to exercise full power and authority. For who can now question that the traditional wing is being starved of the very oxygen it requires in order to both grow and flourish? Your joy I do not question then but I do want to challenge the honesty and integrity of your position.</w:t>
      </w:r>
    </w:p>
    <w:p>
      <w:pPr>
        <w:spacing w:after="160"/>
      </w:pPr>
      <w:r>
        <w:rPr>
          <w:rFonts w:ascii="Arial" w:cs="Arial" w:eastAsia="Arial" w:hAnsi="Arial"/>
          <w:sz w:val="22"/>
          <w:szCs w:val="22"/>
        </w:rPr>
        <w:t xml:space="preserve">In your most recent press release you claim that you have always desired to 'see women admitted to the episcopate, and also to include within the Church those who oppose that decision' If this is indeed the case then why has your organisation sought to quell every request of the traditionalists who have consistently stated that a 'Code of Practice' will not do? Why does your organisation deem it acceptable to dictate our terms rather than listen in love and provide us with what we actually need? I assure you that, if you really do desire my inclusion (which I doubt), then the joy expressed in your press release is unfounded because this legislation means I can no longer remain a member of the Church of England with integrity. The implications for my family and congregation are substantial.</w:t>
      </w:r>
    </w:p>
    <w:p>
      <w:pPr>
        <w:spacing w:after="160"/>
      </w:pPr>
      <w:r>
        <w:rPr>
          <w:rFonts w:ascii="Arial" w:cs="Arial" w:eastAsia="Arial" w:hAnsi="Arial"/>
          <w:sz w:val="22"/>
          <w:szCs w:val="22"/>
        </w:rPr>
        <w:t xml:space="preserve">Would you also do me the courtesy of explaining how you justify the claim of 'desiring our inclusion' when your press release clearly acknowledges that 'We recognise with sadness that many traditionalist Catholics do not believe that the provision...is adequate to their needs' Put bluntly, if you are able to recognise that the provision falls short then why des your organisation so vehemently support it? It seems that Affirming Catholicism is guilty of pushing with all its might for the very legislation which effectively kills off the traditionalist Catholic wing of the church. How can it do so whilst simultaneously claiming to care about us? Do you see no hypocrisy here?</w:t>
      </w:r>
    </w:p>
    <w:p>
      <w:pPr>
        <w:spacing w:after="160"/>
      </w:pPr>
      <w:r>
        <w:rPr>
          <w:rFonts w:ascii="Arial" w:cs="Arial" w:eastAsia="Arial" w:hAnsi="Arial"/>
          <w:sz w:val="22"/>
          <w:szCs w:val="22"/>
        </w:rPr>
        <w:t xml:space="preserve">It seems to me that you should either admit public delight at my exclusion or publically stand against this legislation in synod. To support the legislation whilst also claiming concern not only rings hollow but sheds a poor light on your seemingly confused organisation. I would go so far as to call it a political move of sinful proportions- the smile as a knife is pushed into the ribs.</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Ed Tomlinson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Affirming Catholicism: Inspiration and hope in the Anglican Communion</w:t>
      </w:r>
    </w:p>
    <w:p>
      <w:pPr>
        <w:spacing w:after="160"/>
      </w:pPr>
      <w:r>
        <w:rPr>
          <w:rFonts w:ascii="Arial" w:cs="Arial" w:eastAsia="Arial" w:hAnsi="Arial"/>
          <w:sz w:val="22"/>
          <w:szCs w:val="22"/>
        </w:rPr>
        <w:t xml:space="preserve">St Mary's Parish Office, Stoke Newington Church St, London N16 9ES www.affirmingcatholicism.org.uk</w:t>
      </w:r>
    </w:p>
    <w:p>
      <w:pPr>
        <w:spacing w:after="160"/>
      </w:pPr>
      <w:r>
        <w:rPr>
          <w:rFonts w:ascii="Arial" w:cs="Arial" w:eastAsia="Arial" w:hAnsi="Arial"/>
          <w:sz w:val="22"/>
          <w:szCs w:val="22"/>
        </w:rPr>
        <w:t xml:space="preserve">PRESS RELEASE 10/05/10</w:t>
      </w:r>
    </w:p>
    <w:p>
      <w:pPr>
        <w:spacing w:after="160"/>
      </w:pPr>
      <w:r>
        <w:rPr>
          <w:rFonts w:ascii="Arial" w:cs="Arial" w:eastAsia="Arial" w:hAnsi="Arial"/>
          <w:sz w:val="22"/>
          <w:szCs w:val="22"/>
        </w:rPr>
        <w:t xml:space="preserve">Affirming Catholicism welcomes the Report of the Women Bishops Revision Committee which was published on Saturday 8th May 2010 (see http://www.cofe.anglican.org/news/pr4210.html). Our gratitude and thanks are due to all those who served on the Revision and Steering Committees which have enabled the Church to come to this point. Now is the time to move forward, in line with the proposals, so that women can take their full place within the Church of England's ministry.</w:t>
      </w:r>
    </w:p>
    <w:p>
      <w:pPr>
        <w:spacing w:after="160"/>
      </w:pPr>
      <w:r>
        <w:rPr>
          <w:rFonts w:ascii="Arial" w:cs="Arial" w:eastAsia="Arial" w:hAnsi="Arial"/>
          <w:sz w:val="22"/>
          <w:szCs w:val="22"/>
        </w:rPr>
        <w:t xml:space="preserve">As the Report says, the legislation proposed "will, for the first time, enable women to be admitted to all orders of ministry. By preserving intact the authority of the diocesan bishop it will avoid any changes in the historic understanding of that office and of the episcopate more generally. And by making statutory arrangements for those with theological difficulties it will endeavour to preserve that broad and comprehensive character of the Church of England that is one of its defining and most attractive features." (para. 459)</w:t>
      </w:r>
    </w:p>
    <w:p>
      <w:pPr>
        <w:spacing w:after="160"/>
      </w:pPr>
      <w:r>
        <w:rPr>
          <w:rFonts w:ascii="Arial" w:cs="Arial" w:eastAsia="Arial" w:hAnsi="Arial"/>
          <w:sz w:val="22"/>
          <w:szCs w:val="22"/>
        </w:rPr>
        <w:t xml:space="preserve">The Chair of Affirming Catholicism, Rev'd Jonathan Clark, said, "The Report bears witness to the careful exploration of the many and complex issues surrounding this legislation, and to the desire of all the members of the Church to retain the highest possible degree of unity. We recognise with sadness that many traditionalist Catholics do not believe that the provision for those who disagree is adequate to their needs. For those many Catholics in the Church of England who affirm the ordained ministry of women, though, this is good news - and we encourage the General Synod to move forward in working with these proposals."</w:t>
      </w:r>
    </w:p>
    <w:p>
      <w:pPr>
        <w:spacing w:after="160"/>
      </w:pPr>
      <w:r>
        <w:rPr>
          <w:rFonts w:ascii="Arial" w:cs="Arial" w:eastAsia="Arial" w:hAnsi="Arial"/>
          <w:sz w:val="22"/>
          <w:szCs w:val="22"/>
        </w:rPr>
        <w:t xml:space="preserve">Affirming Catholicism has always stated its desire both to see women admitted to the episcopate, and also to include within the Church those who oppose that decision. We continue to affirm that the Church cannot remain as one body if it is divided into two parts, one of which does not recognise the ministry of the other. We are encouraged that the proposed legislation preserves the Church's integrity, and thus serves its mission. Ends</w:t>
      </w:r>
    </w:p>
    <w:p>
      <w:pPr>
        <w:spacing w:after="160"/>
      </w:pPr>
      <w:r>
        <w:rPr>
          <w:rFonts w:ascii="Arial" w:cs="Arial" w:eastAsia="Arial" w:hAnsi="Arial"/>
          <w:sz w:val="22"/>
          <w:szCs w:val="22"/>
        </w:rPr>
        <w:t xml:space="preserve">CONTACT: Jonathan Clark (Chair) email: rector@stmaryn16.org Tel: 020 7254 6072 / 07968 845698</w:t>
      </w:r>
    </w:p>
    <w:p>
      <w:pPr>
        <w:spacing w:after="160"/>
      </w:pPr>
      <w:r>
        <w:rPr>
          <w:rFonts w:ascii="Arial" w:cs="Arial" w:eastAsia="Arial" w:hAnsi="Arial"/>
          <w:sz w:val="22"/>
          <w:szCs w:val="22"/>
        </w:rPr>
        <w:t xml:space="preserve">President: The Rt Revd David Stancliffe, Bishop of Salisbury</w:t>
      </w:r>
    </w:p>
    <w:p>
      <w:pPr>
        <w:spacing w:after="160"/>
      </w:pPr>
      <w:r>
        <w:rPr>
          <w:rFonts w:ascii="Arial" w:cs="Arial" w:eastAsia="Arial" w:hAnsi="Arial"/>
          <w:sz w:val="22"/>
          <w:szCs w:val="22"/>
        </w:rPr>
        <w:t xml:space="preserve">Chair of The Board: The Revd Jonathan Clark</w:t>
      </w:r>
    </w:p>
    <w:p>
      <w:pPr>
        <w:spacing w:after="160"/>
      </w:pPr>
      <w:r>
        <w:rPr>
          <w:rFonts w:ascii="Arial" w:cs="Arial" w:eastAsia="Arial" w:hAnsi="Arial"/>
          <w:sz w:val="22"/>
          <w:szCs w:val="22"/>
        </w:rPr>
        <w:t xml:space="preserve">Company Secretary: David Thunder Registered Charity, No 1122906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TRADITIONALIST COFE PRIEST CONDEMNS AFFIRMING CATHOLIC STAND ON WOMEN BISHOPS</dc:title>
  <dc:creator>VirtueOnline Archive</dc:creator>
  <cp:lastModifiedBy>Un-named</cp:lastModifiedBy>
  <cp:revision>1</cp:revision>
  <dcterms:created xsi:type="dcterms:W3CDTF">2026-04-22T11:55:14.987Z</dcterms:created>
  <dcterms:modified xsi:type="dcterms:W3CDTF">2026-04-22T11:55:14.987Z</dcterms:modified>
</cp:coreProperties>
</file>

<file path=docProps/custom.xml><?xml version="1.0" encoding="utf-8"?>
<Properties xmlns="http://schemas.openxmlformats.org/officeDocument/2006/custom-properties" xmlns:vt="http://schemas.openxmlformats.org/officeDocument/2006/docPropsVTypes"/>
</file>