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MRS SCHORI: JOHN-DAVID IS OBEYING HIS VOWS...STOP PERSECUTING AND REPENT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Pierce Kelley, S.S.C.</w:t>
      </w:r>
    </w:p>
    <w:p>
      <w:pPr>
        <w:spacing w:after="160"/>
      </w:pPr>
      <w:r>
        <w:rPr>
          <w:rFonts w:ascii="Arial" w:cs="Arial" w:eastAsia="Arial" w:hAnsi="Arial"/>
          <w:sz w:val="22"/>
          <w:szCs w:val="22"/>
        </w:rPr>
        <w:t xml:space="preserve">Saint Cecilia, Virgin Martyr</w:t>
      </w:r>
    </w:p>
    <w:p>
      <w:pPr>
        <w:spacing w:after="160"/>
      </w:pPr>
      <w:r>
        <w:rPr>
          <w:rFonts w:ascii="Arial" w:cs="Arial" w:eastAsia="Arial" w:hAnsi="Arial"/>
          <w:sz w:val="22"/>
          <w:szCs w:val="22"/>
        </w:rPr>
        <w:t xml:space="preserve">November 22, 2006</w:t>
      </w:r>
    </w:p>
    <w:p>
      <w:pPr>
        <w:spacing w:after="160"/>
      </w:pPr>
      <w:r>
        <w:rPr>
          <w:rFonts w:ascii="Arial" w:cs="Arial" w:eastAsia="Arial" w:hAnsi="Arial"/>
          <w:sz w:val="22"/>
          <w:szCs w:val="22"/>
        </w:rPr>
        <w:t xml:space="preserve">[C.S. Lewis, 1963]</w:t>
      </w:r>
    </w:p>
    <w:p>
      <w:pPr>
        <w:spacing w:after="160"/>
      </w:pPr>
      <w:r>
        <w:rPr>
          <w:rFonts w:ascii="Arial" w:cs="Arial" w:eastAsia="Arial" w:hAnsi="Arial"/>
          <w:sz w:val="22"/>
          <w:szCs w:val="22"/>
        </w:rPr>
        <w:t xml:space="preserve">Madam Katherine Jefferts-Schori, Ph.D.</w:t>
      </w:r>
    </w:p>
    <w:p>
      <w:pPr>
        <w:spacing w:after="160"/>
      </w:pPr>
      <w:r>
        <w:rPr>
          <w:rFonts w:ascii="Arial" w:cs="Arial" w:eastAsia="Arial" w:hAnsi="Arial"/>
          <w:sz w:val="22"/>
          <w:szCs w:val="22"/>
        </w:rPr>
        <w:t xml:space="preserve">The Penthouse</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City</w:t>
      </w:r>
    </w:p>
    <w:p>
      <w:pPr>
        <w:spacing w:after="160"/>
      </w:pPr>
      <w:r>
        <w:rPr>
          <w:rFonts w:ascii="Arial" w:cs="Arial" w:eastAsia="Arial" w:hAnsi="Arial"/>
          <w:sz w:val="22"/>
          <w:szCs w:val="22"/>
        </w:rPr>
        <w:t xml:space="preserve">Madam Katherine,</w:t>
      </w:r>
    </w:p>
    <w:p>
      <w:pPr>
        <w:spacing w:after="160"/>
      </w:pPr>
      <w:r>
        <w:rPr>
          <w:rFonts w:ascii="Arial" w:cs="Arial" w:eastAsia="Arial" w:hAnsi="Arial"/>
          <w:sz w:val="22"/>
          <w:szCs w:val="22"/>
        </w:rPr>
        <w:t xml:space="preserve">Were the subject not so momentous, your presumption in addressing a man of undoubted holiness, a true Man of God who walks in the gifts of the Holy Spirit, Bishop John-David Schofield, in the terms you used, would be uproariously funny. Is this 'Theatre of the Absurd'?</w:t>
      </w:r>
    </w:p>
    <w:p>
      <w:pPr>
        <w:spacing w:after="160"/>
      </w:pPr>
      <w:r>
        <w:rPr>
          <w:rFonts w:ascii="Arial" w:cs="Arial" w:eastAsia="Arial" w:hAnsi="Arial"/>
          <w:sz w:val="22"/>
          <w:szCs w:val="22"/>
        </w:rPr>
        <w:t xml:space="preserve">You assert that he is on the verge of violating vows, thrice taken, as deacon (June 23, 1963), priest (December 1963), and bishop (October 9, 1988), to uphold "the doctrine, discipline, and worship of Christ as this Church has received them." (italics mine)</w:t>
      </w:r>
    </w:p>
    <w:p>
      <w:pPr>
        <w:spacing w:after="160"/>
      </w:pPr>
      <w:r>
        <w:rPr>
          <w:rFonts w:ascii="Arial" w:cs="Arial" w:eastAsia="Arial" w:hAnsi="Arial"/>
          <w:sz w:val="22"/>
          <w:szCs w:val="22"/>
        </w:rPr>
        <w:t xml:space="preserve">The question then is, When did 'this Church' receive them? As continuity is claimed with the Church of England, the obvious answer is April 29, 1607, when the Jamestown colon-ists celebrated Holy Communion off Virginia Beach, then planted the Cross on landing. This is the testimony of PECUSA's oldest documents and canons. 'This Church' did not receive its doctrine, discipline, or worship from any recent General Convention! You misrepresent and misinterpret your own vows, and therefore, YOU violate them.</w:t>
      </w:r>
    </w:p>
    <w:p>
      <w:pPr>
        <w:spacing w:after="160"/>
      </w:pPr>
      <w:r>
        <w:rPr>
          <w:rFonts w:ascii="Arial" w:cs="Arial" w:eastAsia="Arial" w:hAnsi="Arial"/>
          <w:sz w:val="22"/>
          <w:szCs w:val="22"/>
        </w:rPr>
        <w:t xml:space="preserve">Madam, the Virginia colonists would not recognize the distortion of Christian Faith that YOU hold. You do not confess the Faith of the Apostles in anything but hollow form, as your pathetic investiture 'sermons' of late do sadly bear witness. You do not confess JESUS as LORD, but Mother. You do not proclaim the Saving Blood of the LAMB, but the wings of a hen. You do not proclaim Him GOD INCARNATE, ETERNAL KING, but treat Him as one whose opinions were 'limited to their time' and may be replaced by 'modern knowledge' ). Is this not a way of saying, 'JESUS is accursed'? On the score of Christian Doctrine,((((((( you fail. Yours is a Gnostic fraud. The Apostles all witness against your apostasy. In all seriousness and charity, I call upon you to repent.</w:t>
      </w:r>
    </w:p>
    <w:p>
      <w:pPr>
        <w:spacing w:after="160"/>
      </w:pPr>
      <w:r>
        <w:rPr>
          <w:rFonts w:ascii="Arial" w:cs="Arial" w:eastAsia="Arial" w:hAnsi="Arial"/>
          <w:sz w:val="22"/>
          <w:szCs w:val="22"/>
        </w:rPr>
        <w:t xml:space="preserve">Madam, the Virginia colonists may not have been perfect Christians, but they knew and acknowledged the Morality expected of Christians, and confessed when they were guilty of violating it. You, on the other hand, indulge and coddle deviancy, leading to the dis-ease and death of many, both spiritually and physically. On the score of Christian Moral-ity, the universal discipline of Christian living, you fail. I call upon you to repent.</w:t>
      </w:r>
    </w:p>
    <w:p>
      <w:pPr>
        <w:spacing w:after="160"/>
      </w:pPr>
      <w:r>
        <w:rPr>
          <w:rFonts w:ascii="Arial" w:cs="Arial" w:eastAsia="Arial" w:hAnsi="Arial"/>
          <w:sz w:val="22"/>
          <w:szCs w:val="22"/>
        </w:rPr>
        <w:t xml:space="preserve">Madam, the Virginia colonists would not recognize as Anglican at all the worship you now employ. (I doubt you ever use Rite I by preference.) The iconoclastic, Gnostic feminism you speak from pulpits has no place within the walls of any church. Madam, the Virginia colonists would be appalled to see you play-acting the role of a priest or bishop. (They would, indeed, be surprised to see you even as a deacon!) Such is not the Order established by the first Apostles and Earliest Church, and delivered to England in ancient time, as you are well aware. They followed faithfully the 'blueprint' of Holy Scripture. On this score, too, you fail. I call upon you to repent.</w:t>
      </w:r>
    </w:p>
    <w:p>
      <w:pPr>
        <w:spacing w:after="160"/>
      </w:pPr>
      <w:r>
        <w:rPr>
          <w:rFonts w:ascii="Arial" w:cs="Arial" w:eastAsia="Arial" w:hAnsi="Arial"/>
          <w:sz w:val="22"/>
          <w:szCs w:val="22"/>
        </w:rPr>
        <w:t xml:space="preserve">JESUS the LORD, GOD INCARNATE, KING ETERNAL, expected His Sheep to have enough 'sheepsense' to flee from false shepherds (St John 10:5), how much more, from presumptuous, false shepherdesses, promoted to fulfill some fantasy of Political Correct-ness?</w:t>
      </w:r>
    </w:p>
    <w:p>
      <w:pPr>
        <w:spacing w:after="160"/>
      </w:pPr>
      <w:r>
        <w:rPr>
          <w:rFonts w:ascii="Arial" w:cs="Arial" w:eastAsia="Arial" w:hAnsi="Arial"/>
          <w:sz w:val="22"/>
          <w:szCs w:val="22"/>
        </w:rPr>
        <w:t xml:space="preserve">JOHN-DAVID IS OBEYING HIS VOWS, to guard and protect the Flock of Christ from false doctrine and heresy. HE is the faithful shepherd, where you are false. YOU, with temporal power and purse, leave the Faithful no alternative but to depart your poisoned pastures.</w:t>
      </w:r>
    </w:p>
    <w:p>
      <w:pPr>
        <w:spacing w:after="160"/>
      </w:pPr>
      <w:r>
        <w:rPr>
          <w:rFonts w:ascii="Arial" w:cs="Arial" w:eastAsia="Arial" w:hAnsi="Arial"/>
          <w:sz w:val="22"/>
          <w:szCs w:val="22"/>
        </w:rPr>
        <w:t xml:space="preserve">My Great-grandfather founded the Holy Catholic and Apostolic Mission in San Joaquin in June, 1879. He did not intend the people to be seduced by the wicked spirits that have seduced you. The foundation he layed was intended to further the unchanging Gospel of Christ, not the novel, occultic Jungian* deception with which you now have dalliance.</w:t>
      </w:r>
    </w:p>
    <w:p>
      <w:pPr>
        <w:spacing w:after="160"/>
      </w:pPr>
      <w:r>
        <w:rPr>
          <w:rFonts w:ascii="Arial" w:cs="Arial" w:eastAsia="Arial" w:hAnsi="Arial"/>
          <w:sz w:val="22"/>
          <w:szCs w:val="22"/>
        </w:rPr>
        <w:t xml:space="preserve">Those who built churches and gave endowments and memorials to the Holy Church of Christ, throughout PECUSA, gave them trusting that the Faith would be truly kept, not warped, mis-presented, and jettisoned, as you and your like-minded fellows are doing. YOU are the one(s) who should have departed, when you adopted the deviations from the historic doctrine, discipline, and worship of this Church; but instead, you force out the truly Faithful. Such is the lot of the Righteous. This is how the LORD of History will raise up a Remnant.</w:t>
      </w:r>
    </w:p>
    <w:p>
      <w:pPr>
        <w:spacing w:after="160"/>
      </w:pPr>
      <w:r>
        <w:rPr>
          <w:rFonts w:ascii="Arial" w:cs="Arial" w:eastAsia="Arial" w:hAnsi="Arial"/>
          <w:sz w:val="22"/>
          <w:szCs w:val="22"/>
        </w:rPr>
        <w:t xml:space="preserve">JESUS shed His Blood for you. Recognize your mistakes, and repent, and call the entire hierarchy of PECUSA to repentance, and to renunciation of their falsehoods, before you increase further the damage to souls, including your own. As Nathan the Prophet might say to you, "Thou art the woman!"</w:t>
      </w:r>
    </w:p>
    <w:p>
      <w:pPr>
        <w:spacing w:after="160"/>
      </w:pPr>
      <w:r>
        <w:rPr>
          <w:rFonts w:ascii="Arial" w:cs="Arial" w:eastAsia="Arial" w:hAnsi="Arial"/>
          <w:sz w:val="22"/>
          <w:szCs w:val="22"/>
        </w:rPr>
        <w:t xml:space="preserve">I will pray for your conversion from the false idol you have put in place of the True GOD. I will pray that your persecution of this righteous Bishop will utterly fail, for your own good, and the salvation of souls.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Christopher Pierce Kelley, S.S.C.</w:t>
      </w:r>
    </w:p>
    <w:p>
      <w:pPr>
        <w:spacing w:after="160"/>
      </w:pPr>
      <w:r>
        <w:rPr>
          <w:rFonts w:ascii="Arial" w:cs="Arial" w:eastAsia="Arial" w:hAnsi="Arial"/>
          <w:sz w:val="22"/>
          <w:szCs w:val="22"/>
        </w:rPr>
        <w:t xml:space="preserve">Ordained Priest by A. Michael Ramsey, at Canterbury,</w:t>
      </w:r>
    </w:p>
    <w:p>
      <w:pPr>
        <w:spacing w:after="160"/>
      </w:pPr>
      <w:r>
        <w:rPr>
          <w:rFonts w:ascii="Arial" w:cs="Arial" w:eastAsia="Arial" w:hAnsi="Arial"/>
          <w:sz w:val="22"/>
          <w:szCs w:val="22"/>
        </w:rPr>
        <w:t xml:space="preserve">June 30, 1974</w:t>
      </w:r>
    </w:p>
    <w:p>
      <w:pPr>
        <w:spacing w:after="160"/>
      </w:pPr>
      <w:r>
        <w:rPr>
          <w:rFonts w:ascii="Arial" w:cs="Arial" w:eastAsia="Arial" w:hAnsi="Arial"/>
          <w:sz w:val="22"/>
          <w:szCs w:val="22"/>
        </w:rPr>
        <w:t xml:space="preserve">Now resident at:</w:t>
      </w:r>
    </w:p>
    <w:p>
      <w:pPr>
        <w:spacing w:after="160"/>
      </w:pPr>
      <w:r>
        <w:rPr>
          <w:rFonts w:ascii="Arial" w:cs="Arial" w:eastAsia="Arial" w:hAnsi="Arial"/>
          <w:sz w:val="22"/>
          <w:szCs w:val="22"/>
        </w:rPr>
        <w:t xml:space="preserve">Canterbury Chapel,</w:t>
      </w:r>
    </w:p>
    <w:p>
      <w:pPr>
        <w:spacing w:after="160"/>
      </w:pPr>
      <w:r>
        <w:rPr>
          <w:rFonts w:ascii="Arial" w:cs="Arial" w:eastAsia="Arial" w:hAnsi="Arial"/>
          <w:sz w:val="22"/>
          <w:szCs w:val="22"/>
        </w:rPr>
        <w:t xml:space="preserve">Lansing MI</w:t>
      </w:r>
    </w:p>
    <w:p>
      <w:pPr>
        <w:spacing w:after="160"/>
      </w:pPr>
      <w:r>
        <w:rPr>
          <w:rFonts w:ascii="Arial" w:cs="Arial" w:eastAsia="Arial" w:hAnsi="Arial"/>
          <w:sz w:val="22"/>
          <w:szCs w:val="22"/>
        </w:rPr>
        <w:t xml:space="preserve">*Jung declared he got his principal psychiatric theories in a three-day séance in automatic writing. This includes ordination of homosexuals, and virtually every error now embraced by PECUSA.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MRS SCHORI: JOHN-DAVID IS OBEYING HIS VOWS...STOP PERSECUTING AND REPENT</dc:title>
  <dc:creator>VirtueOnline Archive</dc:creator>
  <cp:lastModifiedBy>Un-named</cp:lastModifiedBy>
  <cp:revision>1</cp:revision>
  <dcterms:created xsi:type="dcterms:W3CDTF">2026-04-22T11:54:27.209Z</dcterms:created>
  <dcterms:modified xsi:type="dcterms:W3CDTF">2026-04-22T11:54:27.209Z</dcterms:modified>
</cp:coreProperties>
</file>

<file path=docProps/custom.xml><?xml version="1.0" encoding="utf-8"?>
<Properties xmlns="http://schemas.openxmlformats.org/officeDocument/2006/custom-properties" xmlns:vt="http://schemas.openxmlformats.org/officeDocument/2006/docPropsVTypes"/>
</file>