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THOMAS CRANMER IS REMEMBERED IN ARCHBISHOP JUSTIN WELBY'S INAUGURATION CEREMONY</w:t>
      </w:r>
    </w:p>
    <w:p>
      <w:pPr>
        <w:pBdr>
          <w:bottom w:val="single" w:color="AAAAAA" w:sz="6"/>
        </w:pBdr>
        <w:spacing w:after="200" w:before="0"/>
      </w:pPr>
    </w:p>
    <w:p>
      <w:pPr>
        <w:spacing w:after="160"/>
      </w:pPr>
      <w:r>
        <w:rPr>
          <w:rFonts w:ascii="Arial" w:cs="Arial" w:eastAsia="Arial" w:hAnsi="Arial"/>
          <w:sz w:val="22"/>
          <w:szCs w:val="22"/>
        </w:rPr>
        <w:t xml:space="preserve">EPISCOPALIANS FOR TRADITIONAL FAITH</w:t>
      </w:r>
    </w:p>
    <w:p>
      <w:pPr>
        <w:spacing w:after="160"/>
      </w:pPr>
      <w:r>
        <w:rPr>
          <w:rFonts w:ascii="Arial" w:cs="Arial" w:eastAsia="Arial" w:hAnsi="Arial"/>
          <w:sz w:val="22"/>
          <w:szCs w:val="22"/>
        </w:rPr>
        <w:t xml:space="preserve">THE 1928 BOOK OF COMMON PRAYER</w:t>
      </w:r>
    </w:p>
    <w:p>
      <w:pPr>
        <w:spacing w:after="160"/>
      </w:pPr>
      <w:r>
        <w:rPr>
          <w:rFonts w:ascii="Arial" w:cs="Arial" w:eastAsia="Arial" w:hAnsi="Arial"/>
          <w:sz w:val="22"/>
          <w:szCs w:val="22"/>
        </w:rPr>
        <w:t xml:space="preserve">www.etf1928.org</w:t>
      </w:r>
    </w:p>
    <w:p>
      <w:pPr>
        <w:spacing w:after="160"/>
      </w:pPr>
      <w:r>
        <w:rPr>
          <w:rFonts w:ascii="Arial" w:cs="Arial" w:eastAsia="Arial" w:hAnsi="Arial"/>
          <w:sz w:val="22"/>
          <w:szCs w:val="22"/>
        </w:rPr>
        <w:t xml:space="preserve">March 21, 2013</w:t>
      </w:r>
    </w:p>
    <w:p>
      <w:pPr>
        <w:spacing w:after="160"/>
      </w:pPr>
      <w:r>
        <w:rPr>
          <w:rFonts w:ascii="Arial" w:cs="Arial" w:eastAsia="Arial" w:hAnsi="Arial"/>
          <w:sz w:val="22"/>
          <w:szCs w:val="22"/>
        </w:rPr>
        <w:t xml:space="preserve">This is an historic day for the 85 million-member worldwide Anglican Communion, which includes the Episcopal Church. Justin Welby, Archbishop of Canterbury and spiritual leader of Anglicans worldwide, was enthroned in a ceremony in 900-year-old Canterbury Cathedral, the mother church of the Anglican Communion.</w:t>
      </w:r>
    </w:p>
    <w:p>
      <w:pPr>
        <w:spacing w:after="160"/>
      </w:pPr>
      <w:r>
        <w:rPr>
          <w:rFonts w:ascii="Arial" w:cs="Arial" w:eastAsia="Arial" w:hAnsi="Arial"/>
          <w:sz w:val="22"/>
          <w:szCs w:val="22"/>
        </w:rPr>
        <w:t xml:space="preserve">Prime Minister David Cameron and the Prince of Wales were among the 2,000 guests. On this same day in 1556, another archbishop, Thomas Cranmer, became a martyr for his faith. Cranmer was remembered in today's ceremony, along with Benedict, who also died on March 21, in 547.</w:t>
      </w:r>
    </w:p>
    <w:p>
      <w:pPr>
        <w:spacing w:after="160"/>
      </w:pPr>
      <w:r>
        <w:rPr>
          <w:rFonts w:ascii="Arial" w:cs="Arial" w:eastAsia="Arial" w:hAnsi="Arial"/>
          <w:sz w:val="22"/>
          <w:szCs w:val="22"/>
        </w:rPr>
        <w:t xml:space="preserve">Benedict is namesake of the order of which the archbishop is an oblate. From the inauguration service: "ON this day we remember the anniversaries of the death of Benedict, Abbot of Monte Cassino and patron saint of Europe, whose Rule continues to influence the life of the Church, and Thomas Cranmer, Archbishop of Canterbury, whose Book of Common Prayer shaped the worship of the Church of England."</w:t>
      </w:r>
    </w:p>
    <w:p>
      <w:pPr>
        <w:spacing w:after="160"/>
      </w:pPr>
      <w:r>
        <w:rPr>
          <w:rFonts w:ascii="Arial" w:cs="Arial" w:eastAsia="Arial" w:hAnsi="Arial"/>
          <w:sz w:val="22"/>
          <w:szCs w:val="22"/>
        </w:rPr>
        <w:t xml:space="preserve">For a copy of the service, go to http://www.anglicancommunion.org/_userfiles/File/EnthronementService-v2-PRINT_1.PDF</w:t>
      </w:r>
    </w:p>
    <w:p>
      <w:pPr>
        <w:spacing w:after="160"/>
      </w:pPr>
      <w:r>
        <w:rPr>
          <w:rFonts w:ascii="Arial" w:cs="Arial" w:eastAsia="Arial" w:hAnsi="Arial"/>
          <w:sz w:val="22"/>
          <w:szCs w:val="22"/>
        </w:rPr>
        <w:t xml:space="preserve">The Collect for Thomas Cranmer</w:t>
      </w:r>
    </w:p>
    <w:p>
      <w:pPr>
        <w:spacing w:after="160"/>
      </w:pPr>
      <w:r>
        <w:rPr>
          <w:rFonts w:ascii="Arial" w:cs="Arial" w:eastAsia="Arial" w:hAnsi="Arial"/>
          <w:sz w:val="22"/>
          <w:szCs w:val="22"/>
        </w:rPr>
        <w:t xml:space="preserve">"Father of all mercies, who through the work of your servant Thomas Cranmer renewed the worship of your Church and through his death revealed your strength in human weakness: by your grace strengthen us to worship you in spirit and in truth and so to come to the joys of your everlasting kingdom: through Jesus Christ our Mediator and Advocate, who is alive and reigns with you, in the unity of the Holy Spirit, one God now and for ever. Amen"</w:t>
      </w:r>
    </w:p>
    <w:p>
      <w:pPr>
        <w:spacing w:after="160"/>
      </w:pPr>
      <w:r>
        <w:rPr>
          <w:rFonts w:ascii="Arial" w:cs="Arial" w:eastAsia="Arial" w:hAnsi="Arial"/>
          <w:sz w:val="22"/>
          <w:szCs w:val="22"/>
        </w:rPr>
        <w:t xml:space="preserve">Justin Welby, 105th Archbishop of Canterbury, maintains the tradition that began more than 1,400 years ago with first archbishop Augustine of Canterbury. This is our spiritual heritage, enriched in 1549 by Cranmer's Book of Common Prayer. The classic liturgy with which we worship today came to us from England, by way of Scotland, and was modified very little in the American editions of 1789 through the most recent, the 1928 Book of Common Prayer.</w:t>
      </w:r>
    </w:p>
    <w:p>
      <w:pPr>
        <w:spacing w:after="160"/>
      </w:pPr>
      <w:r>
        <w:rPr>
          <w:rFonts w:ascii="Arial" w:cs="Arial" w:eastAsia="Arial" w:hAnsi="Arial"/>
          <w:sz w:val="22"/>
          <w:szCs w:val="22"/>
        </w:rPr>
        <w:t xml:space="preserve">On the ETF website, please click on the GOOD BOOKS link to order your copy of the 1928 Book of Common Prayer.</w:t>
      </w:r>
    </w:p>
    <w:p>
      <w:pPr>
        <w:spacing w:after="160"/>
      </w:pPr>
      <w:r>
        <w:rPr>
          <w:rFonts w:ascii="Arial" w:cs="Arial" w:eastAsia="Arial" w:hAnsi="Arial"/>
          <w:sz w:val="22"/>
          <w:szCs w:val="22"/>
        </w:rPr>
        <w:t xml:space="preserve">Please help us grow the Prayer Book Project with your donation. Go to the ETF website and click on the DONATE button.</w:t>
      </w:r>
    </w:p>
    <w:p>
      <w:pPr>
        <w:spacing w:after="160"/>
      </w:pPr>
      <w:r>
        <w:rPr>
          <w:rFonts w:ascii="Arial" w:cs="Arial" w:eastAsia="Arial" w:hAnsi="Arial"/>
          <w:sz w:val="22"/>
          <w:szCs w:val="22"/>
        </w:rPr>
        <w:t xml:space="preserve">Prove all things; hold fast that which is good. Th 5:21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THOMAS CRANMER IS REMEMBERED IN ARCHBISHOP JUSTIN WELBY'S INAUGURATION CEREMONY</dc:title>
  <dc:creator>VirtueOnline Archive</dc:creator>
  <cp:lastModifiedBy>Un-named</cp:lastModifiedBy>
  <cp:revision>1</cp:revision>
  <dcterms:created xsi:type="dcterms:W3CDTF">2026-04-22T11:55:46.400Z</dcterms:created>
  <dcterms:modified xsi:type="dcterms:W3CDTF">2026-04-22T11:55:46.400Z</dcterms:modified>
</cp:coreProperties>
</file>

<file path=docProps/custom.xml><?xml version="1.0" encoding="utf-8"?>
<Properties xmlns="http://schemas.openxmlformats.org/officeDocument/2006/custom-properties" xmlns:vt="http://schemas.openxmlformats.org/officeDocument/2006/docPropsVTypes"/>
</file>