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WORLD LOVES ITS OWN: THAT IS WHY PERSECUTING EPISCOPAL PB GETS OXFORD AWARD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8, 2014</w:t>
      </w:r>
    </w:p>
    <w:p>
      <w:pPr>
        <w:spacing w:after="160"/>
      </w:pPr>
      <w:r>
        <w:rPr>
          <w:rFonts w:ascii="Arial" w:cs="Arial" w:eastAsia="Arial" w:hAnsi="Arial"/>
          <w:sz w:val="22"/>
          <w:szCs w:val="22"/>
        </w:rPr>
        <w:t xml:space="preserve">The world loves its own. That is the essential spiritual reason why Oxford University has awarded the persecuting bishop who leads The Episcopal Church in the United States an honorary doctorate of 'Divinity'.</w:t>
      </w:r>
    </w:p>
    <w:p>
      <w:pPr>
        <w:spacing w:after="160"/>
      </w:pPr>
      <w:r>
        <w:rPr>
          <w:rFonts w:ascii="Arial" w:cs="Arial" w:eastAsia="Arial" w:hAnsi="Arial"/>
          <w:sz w:val="22"/>
          <w:szCs w:val="22"/>
        </w:rPr>
        <w:t xml:space="preserve">There is no point Confessing Anglicans being bitter about this. We have to understand it theologically.</w:t>
      </w:r>
    </w:p>
    <w:p>
      <w:pPr>
        <w:spacing w:after="160"/>
      </w:pPr>
      <w:r>
        <w:rPr>
          <w:rFonts w:ascii="Arial" w:cs="Arial" w:eastAsia="Arial" w:hAnsi="Arial"/>
          <w:sz w:val="22"/>
          <w:szCs w:val="22"/>
        </w:rPr>
        <w:t xml:space="preserve">In John's Gospel, our Lord Jesus Christ warned his disciples whom he was sending out to serve him in a world of sinful humanity in concerted rebellion against its sovereign creator God: 'If the world hates you, know that it has hated me before it hated you. If you were of the world, the world would love its own; but because you are not of the world, but I chose you out of the world, therefore the world hates you' (John 15v18-19 - RSV).</w:t>
      </w:r>
    </w:p>
    <w:p>
      <w:pPr>
        <w:spacing w:after="160"/>
      </w:pPr>
      <w:r>
        <w:rPr>
          <w:rFonts w:ascii="Arial" w:cs="Arial" w:eastAsia="Arial" w:hAnsi="Arial"/>
          <w:sz w:val="22"/>
          <w:szCs w:val="22"/>
        </w:rPr>
        <w:t xml:space="preserve">That the institution Dr. Jefferts Schori leads persecutes Christ's servants is well-documented. An article in World Magazine in December - Tidings of Discomfort &amp; Joy - succinctly described TEC's 'scorched earth policy' towards Confessing Anglicans:</w:t>
      </w:r>
    </w:p>
    <w:p>
      <w:pPr>
        <w:spacing w:after="160"/>
      </w:pPr>
      <w:r>
        <w:rPr>
          <w:rFonts w:ascii="Arial" w:cs="Arial" w:eastAsia="Arial" w:hAnsi="Arial"/>
          <w:sz w:val="22"/>
          <w:szCs w:val="22"/>
        </w:rPr>
        <w:t xml:space="preserve">'Here's one example: Church of the Good Shepherd stood for nearly 130 years on a main road through Binghamton, a former manufacturing hub that now has a high unemployment rate. Members were long concerned about theological drift, and the consecration of a homosexual bishop in 2003 by TEC's General Convention was the last straw.</w:t>
      </w:r>
    </w:p>
    <w:p>
      <w:pPr>
        <w:spacing w:after="160"/>
      </w:pPr>
      <w:r>
        <w:rPr>
          <w:rFonts w:ascii="Arial" w:cs="Arial" w:eastAsia="Arial" w:hAnsi="Arial"/>
          <w:sz w:val="22"/>
          <w:szCs w:val="22"/>
        </w:rPr>
        <w:t xml:space="preserve">'Binghamton rector Matt Kennedy began a conversation with the bishop of central New York, telling him the church would likely leave TEC to seek oversight of an Anglican bishop in another province. Kennedy says the initial meetings were productive, and the congregation offered to buy its building from the diocese for $150,000 - but TEC hierarchs rejected the offer. After the congregation disaffiliated from TEC in 2007, the diocese filed suit for the building.'</w:t>
      </w:r>
    </w:p>
    <w:p>
      <w:pPr>
        <w:spacing w:after="160"/>
      </w:pPr>
      <w:r>
        <w:rPr>
          <w:rFonts w:ascii="Arial" w:cs="Arial" w:eastAsia="Arial" w:hAnsi="Arial"/>
          <w:sz w:val="22"/>
          <w:szCs w:val="22"/>
        </w:rPr>
        <w:t xml:space="preserve">And yes you've guessed it - the former Church of the Good Shepherd building is now an Islamic Awareness Centre.</w:t>
      </w:r>
    </w:p>
    <w:p>
      <w:pPr>
        <w:spacing w:after="160"/>
      </w:pPr>
      <w:r>
        <w:rPr>
          <w:rFonts w:ascii="Arial" w:cs="Arial" w:eastAsia="Arial" w:hAnsi="Arial"/>
          <w:sz w:val="22"/>
          <w:szCs w:val="22"/>
        </w:rPr>
        <w:t xml:space="preserve">Neither should Confessing Anglicans be surprised that the Archbishop of Canterbury has congratulated Dr Jefferts Schori on her Oxford award:</w:t>
      </w:r>
    </w:p>
    <w:p>
      <w:pPr>
        <w:spacing w:after="160"/>
      </w:pPr>
      <w:r>
        <w:rPr>
          <w:rFonts w:ascii="Arial" w:cs="Arial" w:eastAsia="Arial" w:hAnsi="Arial"/>
          <w:sz w:val="22"/>
          <w:szCs w:val="22"/>
        </w:rPr>
        <w:t xml:space="preserve">'I am delighted by the news that the Most Revd Dr Katharine Jefferts Schori is to receive an honorary Doctor of Divinity from the University of Oxford. This award, richly deserved, reaffirms Bishop Katharine's remarkable gifts of intellect and compassion, which she has dedicated to the service of Christ.'</w:t>
      </w:r>
    </w:p>
    <w:p>
      <w:pPr>
        <w:spacing w:after="160"/>
      </w:pPr>
      <w:r>
        <w:rPr>
          <w:rFonts w:ascii="Arial" w:cs="Arial" w:eastAsia="Arial" w:hAnsi="Arial"/>
          <w:sz w:val="22"/>
          <w:szCs w:val="22"/>
        </w:rPr>
        <w:t xml:space="preserve">That unfortunately is the predictable response by the English ecclesiastical establishment to this politically correct gesture by a socially Marxist academy 'educating' the metropolitan elite in charge of the UK.</w:t>
      </w:r>
    </w:p>
    <w:p>
      <w:pPr>
        <w:spacing w:after="160"/>
      </w:pPr>
      <w:r>
        <w:rPr>
          <w:rFonts w:ascii="Arial" w:cs="Arial" w:eastAsia="Arial" w:hAnsi="Arial"/>
          <w:sz w:val="22"/>
          <w:szCs w:val="22"/>
        </w:rPr>
        <w:t xml:space="preserve">What we need to be theologically clear on, however, is that it is not the biblical Christ Mrs. Jefferts Schori is serving. She is serving the world and that as we know from our Bible is ruled - temporarily - by the father of lies.</w:t>
      </w:r>
    </w:p>
    <w:p>
      <w:pPr>
        <w:spacing w:after="160"/>
      </w:pPr>
      <w:r>
        <w:rPr>
          <w:rFonts w:ascii="Arial" w:cs="Arial" w:eastAsia="Arial" w:hAnsi="Arial"/>
          <w:sz w:val="22"/>
          <w:szCs w:val="22"/>
        </w:rPr>
        <w:t xml:space="preserve">Julian Mann is vicar of the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WORLD LOVES ITS OWN: THAT IS WHY PERSECUTING EPISCOPAL PB GETS OXFORD AWARD</dc:title>
  <dc:creator>VirtueOnline Archive</dc:creator>
  <cp:lastModifiedBy>Un-named</cp:lastModifiedBy>
  <cp:revision>1</cp:revision>
  <dcterms:created xsi:type="dcterms:W3CDTF">2026-04-22T11:55:53.226Z</dcterms:created>
  <dcterms:modified xsi:type="dcterms:W3CDTF">2026-04-22T11:55:53.226Z</dcterms:modified>
</cp:coreProperties>
</file>

<file path=docProps/custom.xml><?xml version="1.0" encoding="utf-8"?>
<Properties xmlns="http://schemas.openxmlformats.org/officeDocument/2006/custom-properties" xmlns:vt="http://schemas.openxmlformats.org/officeDocument/2006/docPropsVTypes"/>
</file>