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INFERNAL CHAKRA OF DEEPAK CHOPRA</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7/18/2006</w:t>
      </w:r>
    </w:p>
    <w:p>
      <w:pPr>
        <w:spacing w:after="160"/>
      </w:pPr>
      <w:r>
        <w:rPr>
          <w:rFonts w:ascii="Arial" w:cs="Arial" w:eastAsia="Arial" w:hAnsi="Arial"/>
          <w:sz w:val="22"/>
          <w:szCs w:val="22"/>
        </w:rPr>
        <w:t xml:space="preserve">Definition: Chakra - One who is committed to open-minded, inclusive and compassionate Krishna Conscious News.</w:t>
      </w:r>
    </w:p>
    <w:p>
      <w:pPr>
        <w:spacing w:after="160"/>
      </w:pPr>
      <w:r>
        <w:rPr>
          <w:rFonts w:ascii="Arial" w:cs="Arial" w:eastAsia="Arial" w:hAnsi="Arial"/>
          <w:sz w:val="22"/>
          <w:szCs w:val="22"/>
        </w:rPr>
        <w:t xml:space="preserve">Who owns Christianity cried the former leader of the Maharishi Mahesh Yogi's Transcendental Meditation and New Age guru of Ayurvedic medicine programs?</w:t>
      </w:r>
    </w:p>
    <w:p>
      <w:pPr>
        <w:spacing w:after="160"/>
      </w:pPr>
      <w:r>
        <w:rPr>
          <w:rFonts w:ascii="Arial" w:cs="Arial" w:eastAsia="Arial" w:hAnsi="Arial"/>
          <w:sz w:val="22"/>
          <w:szCs w:val="22"/>
        </w:rPr>
        <w:t xml:space="preserve">Writing in the San Francisco Chronicle last week Mr. Deepak Chopra who claims that perfect health is a matter of choice and that he can identify your dosha and its state of balance or imbalance simply by taking your pulse, and says "quantum healing" can overcome aging, railed against orthodox believers in The Episcopal Church, calling them "reactionaries" and "fundamentalists".</w:t>
      </w:r>
    </w:p>
    <w:p>
      <w:pPr>
        <w:spacing w:after="160"/>
      </w:pPr>
      <w:r>
        <w:rPr>
          <w:rFonts w:ascii="Arial" w:cs="Arial" w:eastAsia="Arial" w:hAnsi="Arial"/>
          <w:sz w:val="22"/>
          <w:szCs w:val="22"/>
        </w:rPr>
        <w:t xml:space="preserve">He writes: "Not many people of moderate persuasion have much sway in the church any more. I was reminded why recently when the Episcopal Church did two important things: It elected a woman bishop to head the denomination, and it backtracked on appointing gay bishops. The first move seems Christian. Women deserve to hold church office as much as political office (one diocese, however, was so incensed that it voted to leave the church, and worldwide there are still Anglican movements that do not permit women to be bishops or ordained priests)."</w:t>
      </w:r>
    </w:p>
    <w:p>
      <w:pPr>
        <w:spacing w:after="160"/>
      </w:pPr>
      <w:r>
        <w:rPr>
          <w:rFonts w:ascii="Arial" w:cs="Arial" w:eastAsia="Arial" w:hAnsi="Arial"/>
          <w:sz w:val="22"/>
          <w:szCs w:val="22"/>
        </w:rPr>
        <w:t xml:space="preserve">VOL: He is partly right. "Moderate" Episcopalians have been lead down the garden path for over 30 years by a handful of pansexualists who have brokered in sodomy in the name of "inclusivity" and "diversity" and they are happy to see their denomination destroyed, in order to maintain the phallacy that their behavior is good and right in the eyes of God, when clearly it isn't, and none of the major world religions agree with ECUSA's handful of pansexualists. Such behavior has been repudiated by the Roman Catholic Church, the great Orthodox Churches, and, among evangelicals, The Southern Baptist Convention, America's largest Protestant denomination.</w:t>
      </w:r>
    </w:p>
    <w:p>
      <w:pPr>
        <w:spacing w:after="160"/>
      </w:pPr>
      <w:r>
        <w:rPr>
          <w:rFonts w:ascii="Arial" w:cs="Arial" w:eastAsia="Arial" w:hAnsi="Arial"/>
          <w:sz w:val="22"/>
          <w:szCs w:val="22"/>
        </w:rPr>
        <w:t xml:space="preserve">CHOPRA: The second move was an act of cowardice because it did not reflect the ideals of love in Christianity and was motivated by reactionaries in the Episcopal denomination. Countering a long tradition of laissez-faire tolerance, the reactionaries have gotten tough and threatened to form their own church if gays are promoted in the priesthood. The worldwide Anglicans are more intolerant, upholding that homosexuality is forbidden, unnatural, and wrong or an outright sin, depending on who is doing the disapproving.</w:t>
      </w:r>
    </w:p>
    <w:p>
      <w:pPr>
        <w:spacing w:after="160"/>
      </w:pPr>
      <w:r>
        <w:rPr>
          <w:rFonts w:ascii="Arial" w:cs="Arial" w:eastAsia="Arial" w:hAnsi="Arial"/>
          <w:sz w:val="22"/>
          <w:szCs w:val="22"/>
        </w:rPr>
        <w:t xml:space="preserve">VOL: So love is never having to say you're sorry or wrong, and we should endorse buggery because Chopra says so. No sane parent believes that, and that is why many are fleeing The Episcopal Church in droves with their children in hand. It might also be why 10 million American parents home school because they believe the secular school system is endorsing sexual behaviors antithetical to their beliefs. Go figure.</w:t>
      </w:r>
    </w:p>
    <w:p>
      <w:pPr>
        <w:spacing w:after="160"/>
      </w:pPr>
      <w:r>
        <w:rPr>
          <w:rFonts w:ascii="Arial" w:cs="Arial" w:eastAsia="Arial" w:hAnsi="Arial"/>
          <w:sz w:val="22"/>
          <w:szCs w:val="22"/>
        </w:rPr>
        <w:t xml:space="preserve">We should never be tolerant of behaviors that can potentially kill and have proven lethal in millions of cases. Furthermore the Episcopal Church and the worldwide Anglican Communion has never been "tolerant" of sexual sin. They believe it should be confessed and repented of, not endorsed. The "tolerance" of homosexual fornication is a relatively recent phenomenon, and it is the death knell of The Episcopal Church. Anglican churches in the Global South are growing by the millions because they believe in a God who demands repentance, faith and obedience to a revealed faith, history and tradition.</w:t>
      </w:r>
    </w:p>
    <w:p>
      <w:pPr>
        <w:spacing w:after="160"/>
      </w:pPr>
      <w:r>
        <w:rPr>
          <w:rFonts w:ascii="Arial" w:cs="Arial" w:eastAsia="Arial" w:hAnsi="Arial"/>
          <w:sz w:val="22"/>
          <w:szCs w:val="22"/>
        </w:rPr>
        <w:t xml:space="preserve">CHOPRA: You'd think that someone would stand up and ask a simple question: Who are we to condemn gays if Christ didn't? In fact, who are we to condemn any sinner, since Christ didn't? Christianity is about forgiveness, and for the past two decades, as fundamentalism swept through every Protestant denomination, moderates and liberals have been driven out, and were roundly condemned as they left. Along with them went tolerance and forgiveness, not to mention love.</w:t>
      </w:r>
    </w:p>
    <w:p>
      <w:pPr>
        <w:spacing w:after="160"/>
      </w:pPr>
      <w:r>
        <w:rPr>
          <w:rFonts w:ascii="Arial" w:cs="Arial" w:eastAsia="Arial" w:hAnsi="Arial"/>
          <w:sz w:val="22"/>
          <w:szCs w:val="22"/>
        </w:rPr>
        <w:t xml:space="preserve">VOL: Christ upheld marriage between a man and a woman as the ONLY ideal for human beings to function sexually. He never specifically mentions homosexuality because it was not on the radar screen of First Century Jews who knew the law and its condemnation of sodomy. Why state the obvious. Mr. Chopra talks about forgiveness. But who is forgiving whom? The Episcopal Church's gays and lesbians don’t want forgiveness they want ACCEPTANCE of their behavior. What is he talking about? And who is he calling "fundamentalists" - people who don't agree with him? That's choice. Slander by name calling. Why didn’t he add homophobes and all the other epithets gays love to roll out whenever anybody dares to stand up and oppose their behavior?</w:t>
      </w:r>
    </w:p>
    <w:p>
      <w:pPr>
        <w:spacing w:after="160"/>
      </w:pPr>
      <w:r>
        <w:rPr>
          <w:rFonts w:ascii="Arial" w:cs="Arial" w:eastAsia="Arial" w:hAnsi="Arial"/>
          <w:sz w:val="22"/>
          <w:szCs w:val="22"/>
        </w:rPr>
        <w:t xml:space="preserve">CHOPRA: Did Christ teach love or is that just a liberal bias? In the current climate, it's hard to remember, but one thing is certain: Once a tight cabal of fundamentalists takes over any denomination, Christ's teachings go out the window. The reversal of Christianity from a religion of love to a religion of hate is the greatest religious tragedy of our time.</w:t>
      </w:r>
    </w:p>
    <w:p>
      <w:pPr>
        <w:spacing w:after="160"/>
      </w:pPr>
      <w:r>
        <w:rPr>
          <w:rFonts w:ascii="Arial" w:cs="Arial" w:eastAsia="Arial" w:hAnsi="Arial"/>
          <w:sz w:val="22"/>
          <w:szCs w:val="22"/>
        </w:rPr>
        <w:t xml:space="preserve">VOL: Love is the flip side of law Mr. Chopra. And the 10 commandments have never been abrogated, not even by Christ himself, and your undefined use of the word "love" begs the question about what sort of love you are talking about: Agape, eros, philia, etc.</w:t>
      </w:r>
    </w:p>
    <w:p>
      <w:pPr>
        <w:spacing w:after="160"/>
      </w:pPr>
      <w:r>
        <w:rPr>
          <w:rFonts w:ascii="Arial" w:cs="Arial" w:eastAsia="Arial" w:hAnsi="Arial"/>
          <w:sz w:val="22"/>
          <w:szCs w:val="22"/>
        </w:rPr>
        <w:t xml:space="preserve">And for the record, orthodox Episcopalians are not fundamentalists, either cultural or theological. We are Evangelical and Anglo-Catholics, we engage Scripture, reason and tradition with equal intensity, so please don't confuse us with Jerry Falwell; many Episcopalians are former fundamentalists and resist being called by that name.</w:t>
      </w:r>
    </w:p>
    <w:p>
      <w:pPr>
        <w:spacing w:after="160"/>
      </w:pPr>
      <w:r>
        <w:rPr>
          <w:rFonts w:ascii="Arial" w:cs="Arial" w:eastAsia="Arial" w:hAnsi="Arial"/>
          <w:sz w:val="22"/>
          <w:szCs w:val="22"/>
        </w:rPr>
        <w:t xml:space="preserve">CHOPRA: Those of us who haven't been swept up in worldwide fundamentalism, which has corrupted Islam, Hinduism and Judaism as well, have been caught in a double bind. We can't join any sect that preaches intolerance, yet we can't fight it, either, because by definition fighting is a form of intolerance. To escape this double bind, moderates have stayed silent and stayed home. But that tactic failed. As healthy as it is to nourish your own devotion and faith, it's disastrous to allow extremists to take over the church, because the statehouse, the board of education, the Congress, and eventually the presidency are next.</w:t>
      </w:r>
    </w:p>
    <w:p>
      <w:pPr>
        <w:spacing w:after="160"/>
      </w:pPr>
      <w:r>
        <w:rPr>
          <w:rFonts w:ascii="Arial" w:cs="Arial" w:eastAsia="Arial" w:hAnsi="Arial"/>
          <w:sz w:val="22"/>
          <w:szCs w:val="22"/>
        </w:rPr>
        <w:t xml:space="preserve">VOL: Let me talk to you about "extremists who have taken over the church." If you knew a damn thing about the Episcopal Church in the last 40 years who you would know that a small group of homoerotic fools have taken over The Episcopal Church including its seminaries, levers of power and money, twisting the seminaries in knots over sexuality, mandating such things as women's ordination, violating the consciences of thousands of sincere believing priests who believe otherwise. These priests have been ridden rough shod over by a small group of crazy, hysterical, angry lesbian women (including women bishops) who now dominate the church, and are doing their best to kick out faithful believing priests whose parishes make the money they want to spend on their agenda.</w:t>
      </w:r>
    </w:p>
    <w:p>
      <w:pPr>
        <w:spacing w:after="160"/>
      </w:pPr>
      <w:r>
        <w:rPr>
          <w:rFonts w:ascii="Arial" w:cs="Arial" w:eastAsia="Arial" w:hAnsi="Arial"/>
          <w:sz w:val="22"/>
          <w:szCs w:val="22"/>
        </w:rPr>
        <w:t xml:space="preserve">CHOPRA: Perhaps civil society will solve the problem of religious extremism. So far it hasn't. America finds itself in the sad plight of being the world's most prominent secular society hijacked by sectarians. One can only hope that the church comes to its senses and regains its moral center. If that doesn't occur, the core teachings of Christ will be lost, for all intents and purposes, to this generation.</w:t>
      </w:r>
    </w:p>
    <w:p>
      <w:pPr>
        <w:spacing w:after="160"/>
      </w:pPr>
      <w:r>
        <w:rPr>
          <w:rFonts w:ascii="Arial" w:cs="Arial" w:eastAsia="Arial" w:hAnsi="Arial"/>
          <w:sz w:val="22"/>
          <w:szCs w:val="22"/>
        </w:rPr>
        <w:t xml:space="preserve">VOL: America, it is said, is a land of Indians (the most religious country on earth) ruled by a handful of Swedes (the most secular country on earth). America is far from being a "secular country". It is a country dominated mostly by Christians, who are mostly very tolerant of other religions. In case you are not aware of it, your country India, has Hindus and Muslims at each others throats and were forced to separate into two countries (India and Pakistan) because they couldn't get along. America has no such problem. Dozens of religions including a whole host of shamans and New Age gurus levitate around the country selling religion like so much hocus pocus…and they do it protected by the United States Constitution. Why it even allows California Bishop William Swing to push his United Religions Initiative nonsense which is light years from what orthodox Episcopalians believe, and he even gets to keep his job!</w:t>
      </w:r>
    </w:p>
    <w:p>
      <w:pPr>
        <w:spacing w:after="160"/>
      </w:pPr>
      <w:r>
        <w:rPr>
          <w:rFonts w:ascii="Arial" w:cs="Arial" w:eastAsia="Arial" w:hAnsi="Arial"/>
          <w:sz w:val="22"/>
          <w:szCs w:val="22"/>
        </w:rPr>
        <w:t xml:space="preserve">Says Chopra: "I in fact don't believe in the existence of time. That's one thing I have to tell you, and the other is that I don't take myself or what I am doing seriously."</w:t>
      </w:r>
    </w:p>
    <w:p>
      <w:pPr>
        <w:spacing w:after="160"/>
      </w:pPr>
      <w:r>
        <w:rPr>
          <w:rFonts w:ascii="Arial" w:cs="Arial" w:eastAsia="Arial" w:hAnsi="Arial"/>
          <w:sz w:val="22"/>
          <w:szCs w:val="22"/>
        </w:rPr>
        <w:t xml:space="preserve">And neither does VirtueOnline, especially when Mr. Chopra knows nothing about the Episcopal Church and even less about historic Christianity.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INFERNAL CHAKRA OF DEEPAK CHOPRA</dc:title>
  <dc:creator>VirtueOnline Archive</dc:creator>
  <cp:lastModifiedBy>Un-named</cp:lastModifiedBy>
  <cp:revision>1</cp:revision>
  <dcterms:created xsi:type="dcterms:W3CDTF">2026-04-22T11:54:23.705Z</dcterms:created>
  <dcterms:modified xsi:type="dcterms:W3CDTF">2026-04-22T11:54:23.705Z</dcterms:modified>
</cp:coreProperties>
</file>

<file path=docProps/custom.xml><?xml version="1.0" encoding="utf-8"?>
<Properties xmlns="http://schemas.openxmlformats.org/officeDocument/2006/custom-properties" xmlns:vt="http://schemas.openxmlformats.org/officeDocument/2006/docPropsVTypes"/>
</file>