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FIRST WORD IN BSA NOW STANDS FOR BETRAYAL</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Scarborough and Robert Knight</w:t>
      </w:r>
    </w:p>
    <w:p>
      <w:pPr>
        <w:spacing w:after="160"/>
      </w:pPr>
      <w:r>
        <w:rPr>
          <w:rFonts w:ascii="Arial" w:cs="Arial" w:eastAsia="Arial" w:hAnsi="Arial"/>
          <w:sz w:val="22"/>
          <w:szCs w:val="22"/>
        </w:rPr>
        <w:t xml:space="preserve">http://www.americanthinker.com/</w:t>
      </w:r>
    </w:p>
    <w:p>
      <w:pPr>
        <w:spacing w:after="160"/>
      </w:pPr>
      <w:r>
        <w:rPr>
          <w:rFonts w:ascii="Arial" w:cs="Arial" w:eastAsia="Arial" w:hAnsi="Arial"/>
          <w:sz w:val="22"/>
          <w:szCs w:val="22"/>
        </w:rPr>
        <w:t xml:space="preserve">May 24, 2013</w:t>
      </w:r>
    </w:p>
    <w:p>
      <w:pPr>
        <w:spacing w:after="160"/>
      </w:pPr>
      <w:r>
        <w:rPr>
          <w:rFonts w:ascii="Arial" w:cs="Arial" w:eastAsia="Arial" w:hAnsi="Arial"/>
          <w:sz w:val="22"/>
          <w:szCs w:val="22"/>
        </w:rPr>
        <w:t xml:space="preserve">Yesterday was a dark day for America. Delegates to a national Boy Scouts of America (BSA) meeting in Texas apparently voted overwhelmingly on Thursday to validate homosexuality among boys. We are outraged.</w:t>
      </w:r>
    </w:p>
    <w:p>
      <w:pPr>
        <w:spacing w:after="160"/>
      </w:pPr>
      <w:r>
        <w:rPr>
          <w:rFonts w:ascii="Arial" w:cs="Arial" w:eastAsia="Arial" w:hAnsi="Arial"/>
          <w:sz w:val="22"/>
          <w:szCs w:val="22"/>
        </w:rPr>
        <w:t xml:space="preserve">This is a betrayal of the highest magnitude. It's a betrayal of the boys in the Scouts' care. It's a betrayal of trusting parents. It's a betrayal of a 103-year-old institution that has molded millions of boys into men. It's a betrayal of truth and honor.</w:t>
      </w:r>
    </w:p>
    <w:p>
      <w:pPr>
        <w:spacing w:after="160"/>
      </w:pPr>
      <w:r>
        <w:rPr>
          <w:rFonts w:ascii="Arial" w:cs="Arial" w:eastAsia="Arial" w:hAnsi="Arial"/>
          <w:sz w:val="22"/>
          <w:szCs w:val="22"/>
        </w:rPr>
        <w:t xml:space="preserve">Finally, it's a betrayal of God, in Whose name the organization furthered the priceless worth of being morally straight.</w:t>
      </w:r>
    </w:p>
    <w:p>
      <w:pPr>
        <w:spacing w:after="160"/>
      </w:pPr>
      <w:r>
        <w:rPr>
          <w:rFonts w:ascii="Arial" w:cs="Arial" w:eastAsia="Arial" w:hAnsi="Arial"/>
          <w:sz w:val="22"/>
          <w:szCs w:val="22"/>
        </w:rPr>
        <w:t xml:space="preserve">The immoral campaign within the BSA to sell out America's youths on the altar of political correctness appears to have been motivated by greed for corporate dollars and fear of being "on the wrong side" of an increasingly coarse culture that not only rejects biblical truth but openly attacks it.</w:t>
      </w:r>
    </w:p>
    <w:p>
      <w:pPr>
        <w:spacing w:after="160"/>
      </w:pPr>
      <w:r>
        <w:rPr>
          <w:rFonts w:ascii="Arial" w:cs="Arial" w:eastAsia="Arial" w:hAnsi="Arial"/>
          <w:sz w:val="22"/>
          <w:szCs w:val="22"/>
        </w:rPr>
        <w:t xml:space="preserve">The fallout of this evil act will be devastating, especially in areas where fathers are rare and boys desperately need male role models, such as in the inner cities. Apparently, these boys are expendable.</w:t>
      </w:r>
    </w:p>
    <w:p>
      <w:pPr>
        <w:spacing w:after="160"/>
      </w:pPr>
      <w:r>
        <w:rPr>
          <w:rFonts w:ascii="Arial" w:cs="Arial" w:eastAsia="Arial" w:hAnsi="Arial"/>
          <w:sz w:val="22"/>
          <w:szCs w:val="22"/>
        </w:rPr>
        <w:t xml:space="preserve">The decision also furthers the false notion that people are "born gay" and have no hope of overcoming that particular temptation. The idea of "gay kids" is a tragic myth embraced by those who willfully ignore the profound moral, social and spiritual consequences of homosexuality. Also ignored are the many people who once believed they were born that way but like other sinners were healed by faith and went on to lead fuller lives.</w:t>
      </w:r>
    </w:p>
    <w:p>
      <w:pPr>
        <w:spacing w:after="160"/>
      </w:pPr>
      <w:r>
        <w:rPr>
          <w:rFonts w:ascii="Arial" w:cs="Arial" w:eastAsia="Arial" w:hAnsi="Arial"/>
          <w:sz w:val="22"/>
          <w:szCs w:val="22"/>
        </w:rPr>
        <w:t xml:space="preserve">Absent in the debate are the well-documented health risks associated with homosexual behavior, especially among males. Over the past two decades, the media have provided only a false, positive picture, editing out any disturbing consequences such as the exponentially higher incidences of HIV infections, hepatitis and many other sexually transmitted diseases among males who have sex with males.</w:t>
      </w:r>
    </w:p>
    <w:p>
      <w:pPr>
        <w:spacing w:after="160"/>
      </w:pPr>
      <w:r>
        <w:rPr>
          <w:rFonts w:ascii="Arial" w:cs="Arial" w:eastAsia="Arial" w:hAnsi="Arial"/>
          <w:sz w:val="22"/>
          <w:szCs w:val="22"/>
        </w:rPr>
        <w:t xml:space="preserve">Unless a mighty outpouring across America forces the Scouts to rescind this action, it's the end for the Boy Scouts. This will achieve a long-sought goal of leftists who hate America and have wanted to eliminate one of the last groups devoted to traditional values. The Boy Scouts of America will dwindle and fold as they have in Canada, where a similar surrender 10 years ago has largely destroyed a formerly robust program. Why any parents would want their 10-year-old boy tenting with another boy who has openly expressed sexual desire for males is beyond comprehension.</w:t>
      </w:r>
    </w:p>
    <w:p>
      <w:pPr>
        <w:spacing w:after="160"/>
      </w:pPr>
      <w:r>
        <w:rPr>
          <w:rFonts w:ascii="Arial" w:cs="Arial" w:eastAsia="Arial" w:hAnsi="Arial"/>
          <w:sz w:val="22"/>
          <w:szCs w:val="22"/>
        </w:rPr>
        <w:t xml:space="preserve">Major Scout religious sponsors such as the Mormon Church, United Methodists and certain Catholic dioceses that have indicated that it will be business as usual despite the betrayal have themselves betrayed the boys in their charge and will have to answer to God someday.</w:t>
      </w:r>
    </w:p>
    <w:p>
      <w:pPr>
        <w:spacing w:after="160"/>
      </w:pPr>
      <w:r>
        <w:rPr>
          <w:rFonts w:ascii="Arial" w:cs="Arial" w:eastAsia="Arial" w:hAnsi="Arial"/>
          <w:sz w:val="22"/>
          <w:szCs w:val="22"/>
        </w:rPr>
        <w:t xml:space="preserve">Jesus made it quite clear in Luke 17:2 that anyone who despoils innocence is in for a terrible fate:</w:t>
      </w:r>
    </w:p>
    <w:p>
      <w:pPr>
        <w:spacing w:after="160"/>
      </w:pPr>
      <w:r>
        <w:rPr>
          <w:rFonts w:ascii="Arial" w:cs="Arial" w:eastAsia="Arial" w:hAnsi="Arial"/>
          <w:sz w:val="22"/>
          <w:szCs w:val="22"/>
        </w:rPr>
        <w:t xml:space="preserve">"It would be better for him if a millstone were hung around his neck and he were cast into the sea than that he should cause one of these little ones to sin."</w:t>
      </w:r>
    </w:p>
    <w:p>
      <w:pPr>
        <w:spacing w:after="160"/>
      </w:pPr>
      <w:r>
        <w:rPr>
          <w:rFonts w:ascii="Arial" w:cs="Arial" w:eastAsia="Arial" w:hAnsi="Arial"/>
          <w:sz w:val="22"/>
          <w:szCs w:val="22"/>
        </w:rPr>
        <w:t xml:space="preserve">As for Scouting officials who brought this about, they had better enjoy their 30 pieces of silver while they can.</w:t>
      </w:r>
    </w:p>
    <w:p>
      <w:pPr>
        <w:spacing w:after="160"/>
      </w:pPr>
      <w:r>
        <w:rPr>
          <w:rFonts w:ascii="Arial" w:cs="Arial" w:eastAsia="Arial" w:hAnsi="Arial"/>
          <w:sz w:val="22"/>
          <w:szCs w:val="22"/>
        </w:rPr>
        <w:t xml:space="preserve">Rick Scarborough is president of VisionAmerica. Robert Knight is an Eagle Scout, author and commentator.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WORD IN BSA NOW STANDS FOR BETRAYAL</dc:title>
  <dc:creator>VirtueOnline Archive</dc:creator>
  <cp:lastModifiedBy>Un-named</cp:lastModifiedBy>
  <cp:revision>1</cp:revision>
  <dcterms:created xsi:type="dcterms:W3CDTF">2026-04-22T11:55:47.704Z</dcterms:created>
  <dcterms:modified xsi:type="dcterms:W3CDTF">2026-04-22T11:55:47.704Z</dcterms:modified>
</cp:coreProperties>
</file>

<file path=docProps/custom.xml><?xml version="1.0" encoding="utf-8"?>
<Properties xmlns="http://schemas.openxmlformats.org/officeDocument/2006/custom-properties" xmlns:vt="http://schemas.openxmlformats.org/officeDocument/2006/docPropsVTypes"/>
</file>