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OF CANTERBURY WILL SPEAK IN YONKERS ON SATURDAY</w:t>
      </w:r>
    </w:p>
    <w:p>
      <w:pPr>
        <w:pBdr>
          <w:bottom w:val="single" w:color="AAAAAA" w:sz="6"/>
        </w:pBdr>
        <w:spacing w:after="200" w:before="0"/>
      </w:pPr>
    </w:p>
    <w:p>
      <w:pPr>
        <w:spacing w:after="160"/>
      </w:pPr>
      <w:r>
        <w:rPr>
          <w:rFonts w:ascii="Arial" w:cs="Arial" w:eastAsia="Arial" w:hAnsi="Arial"/>
          <w:sz w:val="22"/>
          <w:szCs w:val="22"/>
        </w:rPr>
        <w:t xml:space="preserve">Gary Stern</w:t>
      </w:r>
    </w:p>
    <w:p>
      <w:pPr>
        <w:spacing w:after="160"/>
      </w:pPr>
      <w:r>
        <w:rPr>
          <w:rFonts w:ascii="Arial" w:cs="Arial" w:eastAsia="Arial" w:hAnsi="Arial"/>
          <w:sz w:val="22"/>
          <w:szCs w:val="22"/>
        </w:rPr>
        <w:t xml:space="preserve">http://tinyurl.com/yhwaok9</w:t>
      </w:r>
    </w:p>
    <w:p>
      <w:pPr>
        <w:spacing w:after="160"/>
      </w:pPr>
      <w:r>
        <w:rPr>
          <w:rFonts w:ascii="Arial" w:cs="Arial" w:eastAsia="Arial" w:hAnsi="Arial"/>
          <w:sz w:val="22"/>
          <w:szCs w:val="22"/>
        </w:rPr>
        <w:t xml:space="preserve">January 29, 2010</w:t>
      </w:r>
    </w:p>
    <w:p>
      <w:pPr>
        <w:spacing w:after="160"/>
      </w:pPr>
      <w:r>
        <w:rPr>
          <w:rFonts w:ascii="Arial" w:cs="Arial" w:eastAsia="Arial" w:hAnsi="Arial"/>
          <w:sz w:val="22"/>
          <w:szCs w:val="22"/>
        </w:rPr>
        <w:t xml:space="preserve">Archbishop of Canterbury Rowan Williams will get to talk about ancient theology instead of the deepening rifts within the modern Anglican world when he speaks Saturday at St. Vladimir's Orthodox Theological Seminary in Yonkers.</w:t>
      </w:r>
    </w:p>
    <w:p>
      <w:pPr>
        <w:spacing w:after="160"/>
      </w:pPr>
      <w:r>
        <w:rPr>
          <w:rFonts w:ascii="Arial" w:cs="Arial" w:eastAsia="Arial" w:hAnsi="Arial"/>
          <w:sz w:val="22"/>
          <w:szCs w:val="22"/>
        </w:rPr>
        <w:t xml:space="preserve">Williams, the leader of the 77 million-member Anglican Communion, has been under tremendous pressure to keep the Communion from fracturing over the selection of gay bishops by the Episcopal Church. Only last month, Williams was critical of the Episcopal Diocese of Los Angeles for choosing a lesbian bishop.</w:t>
      </w:r>
    </w:p>
    <w:p>
      <w:pPr>
        <w:spacing w:after="160"/>
      </w:pPr>
      <w:r>
        <w:rPr>
          <w:rFonts w:ascii="Arial" w:cs="Arial" w:eastAsia="Arial" w:hAnsi="Arial"/>
          <w:sz w:val="22"/>
          <w:szCs w:val="22"/>
        </w:rPr>
        <w:t xml:space="preserve">On Saturday, though, Williams will receive an honorary doctorate from St. Vladimir's that will recognize his lesser-known contributions to the study of Orthodox Christian theology. And he will speak not about sexual politics, but about the "Philokalia," a collection of writings about monastic life that date from the 4th to 15th centuries and are revered by Orthodox Christians.</w:t>
      </w:r>
    </w:p>
    <w:p>
      <w:pPr>
        <w:spacing w:after="160"/>
      </w:pPr>
      <w:r>
        <w:rPr>
          <w:rFonts w:ascii="Arial" w:cs="Arial" w:eastAsia="Arial" w:hAnsi="Arial"/>
          <w:sz w:val="22"/>
          <w:szCs w:val="22"/>
        </w:rPr>
        <w:t xml:space="preserve">The 12:30 p.m. lecture is free and open to the public.</w:t>
      </w:r>
    </w:p>
    <w:p>
      <w:pPr>
        <w:spacing w:after="160"/>
      </w:pPr>
      <w:r>
        <w:rPr>
          <w:rFonts w:ascii="Arial" w:cs="Arial" w:eastAsia="Arial" w:hAnsi="Arial"/>
          <w:sz w:val="22"/>
          <w:szCs w:val="22"/>
        </w:rPr>
        <w:t xml:space="preserve">"We chose to honor him because of the contributions he has made toward increasing knowledge of Eastern Orthodoxy in the West," said the Very Rev. John Behr, dean of St. Vladimir's. "Through his work, he has also asked (the) Eastern Orthodox to continue our own thinking through of our tradition ."</w:t>
      </w:r>
    </w:p>
    <w:p>
      <w:pPr>
        <w:spacing w:after="160"/>
      </w:pPr>
      <w:r>
        <w:rPr>
          <w:rFonts w:ascii="Arial" w:cs="Arial" w:eastAsia="Arial" w:hAnsi="Arial"/>
          <w:sz w:val="22"/>
          <w:szCs w:val="22"/>
        </w:rPr>
        <w:t xml:space="preserve">Behr noted Williams wrote his doctoral thesis about the Orthodox theologian Vladimir Lossky and Williams' most recent book is about Fyodor Dostoevsky, whose writings were greatly influenced by his Orthodox faith.</w:t>
      </w:r>
    </w:p>
    <w:p>
      <w:pPr>
        <w:spacing w:after="160"/>
      </w:pPr>
      <w:r>
        <w:rPr>
          <w:rFonts w:ascii="Arial" w:cs="Arial" w:eastAsia="Arial" w:hAnsi="Arial"/>
          <w:sz w:val="22"/>
          <w:szCs w:val="22"/>
        </w:rPr>
        <w:t xml:space="preserve">Williams, 59, is in New York to participate in a three-day conference, that opened Wednesday, about "Building an Ethical Economy" at Trinity Wall Street, the famous downtown Episcopal church.</w:t>
      </w:r>
    </w:p>
    <w:p>
      <w:pPr>
        <w:spacing w:after="160"/>
      </w:pPr>
      <w:r>
        <w:rPr>
          <w:rFonts w:ascii="Arial" w:cs="Arial" w:eastAsia="Arial" w:hAnsi="Arial"/>
          <w:sz w:val="22"/>
          <w:szCs w:val="22"/>
        </w:rPr>
        <w:t xml:space="preserve">"He has taken a close interest in the past 18 months to the key ethical questions underlying the recent credit crisis and the economic downturn which it precipitated," said Marie Papworth, a spokeswoman for Williams.</w:t>
      </w:r>
    </w:p>
    <w:p>
      <w:pPr>
        <w:spacing w:after="160"/>
      </w:pPr>
      <w:r>
        <w:rPr>
          <w:rFonts w:ascii="Arial" w:cs="Arial" w:eastAsia="Arial" w:hAnsi="Arial"/>
          <w:sz w:val="22"/>
          <w:szCs w:val="22"/>
        </w:rPr>
        <w:t xml:space="preserve">This is a tense time for Williams as the likely consecration of the Rev. Canon Mary Douglas Glasspool, a lesbian, as an Episcopal bishop moves forward. She was elected by the Los Angeles Diocese last month, but a majority of the nation's bishops and diocesan standing committees have to approve the choice before the scheduled consecration May 15.</w:t>
      </w:r>
    </w:p>
    <w:p>
      <w:pPr>
        <w:spacing w:after="160"/>
      </w:pPr>
      <w:r>
        <w:rPr>
          <w:rFonts w:ascii="Arial" w:cs="Arial" w:eastAsia="Arial" w:hAnsi="Arial"/>
          <w:sz w:val="22"/>
          <w:szCs w:val="22"/>
        </w:rPr>
        <w:t xml:space="preserve">Williams said Glasspool's selection "raises very serious questions" about the Episcopal Church's place in the Anglican Communion. The Episcopal Church is also preparing a liturgy for the blessing of same-sex unions.</w:t>
      </w:r>
    </w:p>
    <w:p>
      <w:pPr>
        <w:spacing w:after="160"/>
      </w:pPr>
      <w:r>
        <w:rPr>
          <w:rFonts w:ascii="Arial" w:cs="Arial" w:eastAsia="Arial" w:hAnsi="Arial"/>
          <w:sz w:val="22"/>
          <w:szCs w:val="22"/>
        </w:rPr>
        <w:t xml:space="preserve">"By virtue of his office, he is in a very difficult position," Behr said about Williams. "The tensions in the Anglican Church are just incredible."</w:t>
      </w:r>
    </w:p>
    <w:p>
      <w:pPr>
        <w:spacing w:after="160"/>
      </w:pPr>
      <w:r>
        <w:rPr>
          <w:rFonts w:ascii="Arial" w:cs="Arial" w:eastAsia="Arial" w:hAnsi="Arial"/>
          <w:sz w:val="22"/>
          <w:szCs w:val="22"/>
        </w:rPr>
        <w:t xml:space="preserve">The seminary is at 575 Scarsdale Road. Seating for Williams' lecture in the John G. Rangos Family Building will be on a first-come, first-served basis. The program will be shown on closed circuit TV at two other campus venues. For information, go to www.svots.edu.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OF CANTERBURY WILL SPEAK IN YONKERS ON SATURDAY</dc:title>
  <dc:creator>VirtueOnline Archive</dc:creator>
  <cp:lastModifiedBy>Un-named</cp:lastModifiedBy>
  <cp:revision>1</cp:revision>
  <dcterms:created xsi:type="dcterms:W3CDTF">2026-04-22T11:55:11.451Z</dcterms:created>
  <dcterms:modified xsi:type="dcterms:W3CDTF">2026-04-22T11:55:11.451Z</dcterms:modified>
</cp:coreProperties>
</file>

<file path=docProps/custom.xml><?xml version="1.0" encoding="utf-8"?>
<Properties xmlns="http://schemas.openxmlformats.org/officeDocument/2006/custom-properties" xmlns:vt="http://schemas.openxmlformats.org/officeDocument/2006/docPropsVTypes"/>
</file>