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TULARE, CA: EPISCOPAL CHURCH SPLIT LEAVES MANY IN SOUTH VALLEY FEELING LEFT OUT</w:t>
      </w:r>
    </w:p>
    <w:p>
      <w:pPr>
        <w:pBdr>
          <w:bottom w:val="single" w:color="AAAAAA" w:sz="6"/>
        </w:pBdr>
        <w:spacing w:after="200" w:before="0"/>
      </w:pPr>
    </w:p>
    <w:p>
      <w:pPr>
        <w:spacing w:after="240"/>
      </w:pPr>
      <w:r>
        <w:rPr>
          <w:rFonts w:ascii="Arial" w:cs="Arial" w:eastAsia="Arial" w:hAnsi="Arial"/>
          <w:i/>
          <w:iCs/>
          <w:color w:val="666666"/>
          <w:sz w:val="20"/>
          <w:szCs w:val="20"/>
        </w:rPr>
        <w:t xml:space="preserve">TULARE, CA: Episcopalian Church Split Leaves Many in South Valley Feeling Left Out  |  By Dani Carlson &amp; Caryn Kochergen</w:t>
      </w:r>
    </w:p>
    <w:p>
      <w:pPr>
        <w:spacing w:after="160"/>
      </w:pPr>
      <w:r>
        <w:rPr>
          <w:rFonts w:ascii="Arial" w:cs="Arial" w:eastAsia="Arial" w:hAnsi="Arial"/>
          <w:sz w:val="22"/>
          <w:szCs w:val="22"/>
        </w:rPr>
        <w:t xml:space="preserve">KMPH-26</w:t>
      </w:r>
    </w:p>
    <w:p>
      <w:pPr>
        <w:spacing w:after="160"/>
      </w:pPr>
      <w:r>
        <w:rPr>
          <w:rFonts w:ascii="Arial" w:cs="Arial" w:eastAsia="Arial" w:hAnsi="Arial"/>
          <w:sz w:val="22"/>
          <w:szCs w:val="22"/>
        </w:rPr>
        <w:t xml:space="preserve">http://www.kmph.com/Global/story.asp?s=7979480</w:t>
      </w:r>
    </w:p>
    <w:p>
      <w:pPr>
        <w:spacing w:after="160"/>
      </w:pPr>
      <w:r>
        <w:rPr>
          <w:rFonts w:ascii="Arial" w:cs="Arial" w:eastAsia="Arial" w:hAnsi="Arial"/>
          <w:sz w:val="22"/>
          <w:szCs w:val="22"/>
        </w:rPr>
        <w:t xml:space="preserve">March 7, 2008</w:t>
      </w:r>
    </w:p>
    <w:p>
      <w:pPr>
        <w:spacing w:after="160"/>
      </w:pPr>
      <w:r>
        <w:rPr>
          <w:rFonts w:ascii="Arial" w:cs="Arial" w:eastAsia="Arial" w:hAnsi="Arial"/>
          <w:sz w:val="22"/>
          <w:szCs w:val="22"/>
        </w:rPr>
        <w:t xml:space="preserve">It's been described as "the straw that broke the camel's back" by many South Valley Episcopalian churchgoers.</w:t>
      </w:r>
    </w:p>
    <w:p>
      <w:pPr>
        <w:spacing w:after="160"/>
      </w:pPr>
      <w:r>
        <w:rPr>
          <w:rFonts w:ascii="Arial" w:cs="Arial" w:eastAsia="Arial" w:hAnsi="Arial"/>
          <w:sz w:val="22"/>
          <w:szCs w:val="22"/>
        </w:rPr>
        <w:t xml:space="preserve">Churchgoers say the decision of the National Episcopal Church to approve gay marriage and allow openly gay people to be priests, has caused some churches to break off from the national religion.</w:t>
      </w:r>
    </w:p>
    <w:p>
      <w:pPr>
        <w:spacing w:after="160"/>
      </w:pPr>
      <w:r>
        <w:rPr>
          <w:rFonts w:ascii="Arial" w:cs="Arial" w:eastAsia="Arial" w:hAnsi="Arial"/>
          <w:sz w:val="22"/>
          <w:szCs w:val="22"/>
        </w:rPr>
        <w:t xml:space="preserve">But now many feel left out.</w:t>
      </w:r>
    </w:p>
    <w:p>
      <w:pPr>
        <w:spacing w:after="160"/>
      </w:pPr>
      <w:r>
        <w:rPr>
          <w:rFonts w:ascii="Arial" w:cs="Arial" w:eastAsia="Arial" w:hAnsi="Arial"/>
          <w:sz w:val="22"/>
          <w:szCs w:val="22"/>
        </w:rPr>
        <w:t xml:space="preserve">"Enter with thanksgiving." That's what is written on the doors of St. John's Church in Tulare</w:t>
      </w:r>
    </w:p>
    <w:p>
      <w:pPr>
        <w:spacing w:after="160"/>
      </w:pPr>
      <w:r>
        <w:rPr>
          <w:rFonts w:ascii="Arial" w:cs="Arial" w:eastAsia="Arial" w:hAnsi="Arial"/>
          <w:sz w:val="22"/>
          <w:szCs w:val="22"/>
        </w:rPr>
        <w:t xml:space="preserve">But some like Diane Friend said they won't be entering anymore. "It was a choice about are you going to follow Jesus Christ or are you going to follow a leadership that decides to rewrite the word of God," said Friend.</w:t>
      </w:r>
    </w:p>
    <w:p>
      <w:pPr>
        <w:spacing w:after="160"/>
      </w:pPr>
      <w:r>
        <w:rPr>
          <w:rFonts w:ascii="Arial" w:cs="Arial" w:eastAsia="Arial" w:hAnsi="Arial"/>
          <w:sz w:val="22"/>
          <w:szCs w:val="22"/>
        </w:rPr>
        <w:t xml:space="preserve">Friend and her husband have been members of St. John's Church for fourteen years. They have three children, and Friend said her children are main reasons why she decided her family had to leave. "For us, what became a priority was our family, the values we try to each our children and how we're going to serve God as a Christian," said Friend.</w:t>
      </w:r>
    </w:p>
    <w:p>
      <w:pPr>
        <w:spacing w:after="160"/>
      </w:pPr>
      <w:r>
        <w:rPr>
          <w:rFonts w:ascii="Arial" w:cs="Arial" w:eastAsia="Arial" w:hAnsi="Arial"/>
          <w:sz w:val="22"/>
          <w:szCs w:val="22"/>
        </w:rPr>
        <w:t xml:space="preserve">But that doesn't mean it's easy for her. "In a small church everyone is family, you almost feel like you're divorcing yourself from a part of your family," said Friend.</w:t>
      </w:r>
    </w:p>
    <w:p>
      <w:pPr>
        <w:spacing w:after="160"/>
      </w:pPr>
      <w:r>
        <w:rPr>
          <w:rFonts w:ascii="Arial" w:cs="Arial" w:eastAsia="Arial" w:hAnsi="Arial"/>
          <w:sz w:val="22"/>
          <w:szCs w:val="22"/>
        </w:rPr>
        <w:t xml:space="preserve">She is one of twenty people at St. John's that voted for their church to leave the national Episcopal one. They lost, so she and her family left.</w:t>
      </w:r>
    </w:p>
    <w:p>
      <w:pPr>
        <w:spacing w:after="160"/>
      </w:pPr>
      <w:r>
        <w:rPr>
          <w:rFonts w:ascii="Arial" w:cs="Arial" w:eastAsia="Arial" w:hAnsi="Arial"/>
          <w:sz w:val="22"/>
          <w:szCs w:val="22"/>
        </w:rPr>
        <w:t xml:space="preserve">"We're without a church but not without a faith," said Friend.</w:t>
      </w:r>
    </w:p>
    <w:p>
      <w:pPr>
        <w:spacing w:after="160"/>
      </w:pPr>
      <w:r>
        <w:rPr>
          <w:rFonts w:ascii="Arial" w:cs="Arial" w:eastAsia="Arial" w:hAnsi="Arial"/>
          <w:sz w:val="22"/>
          <w:szCs w:val="22"/>
        </w:rPr>
        <w:t xml:space="preserve">According to the Episcopal church's website, St. John's is one of five churches out of the 47 in the San Joaquin diocese that decided to stay with the national Episcopal church.</w:t>
      </w:r>
    </w:p>
    <w:p>
      <w:pPr>
        <w:spacing w:after="160"/>
      </w:pPr>
      <w:r>
        <w:rPr>
          <w:rFonts w:ascii="Arial" w:cs="Arial" w:eastAsia="Arial" w:hAnsi="Arial"/>
          <w:sz w:val="22"/>
          <w:szCs w:val="22"/>
        </w:rPr>
        <w:t xml:space="preserve">Churches that do split with the national Episcopal Church plan to align with the Argentinean based Anglican province of the southern cone. That cone encompasses Argentina and five other South American countries.</w:t>
      </w:r>
    </w:p>
    <w:p>
      <w:pPr>
        <w:spacing w:after="160"/>
      </w:pPr>
      <w:r>
        <w:rPr>
          <w:rFonts w:ascii="Arial" w:cs="Arial" w:eastAsia="Arial" w:hAnsi="Arial"/>
          <w:sz w:val="22"/>
          <w:szCs w:val="22"/>
        </w:rPr>
        <w:t xml:space="preserve">"If they want to be different let them be different on their own why do we have to split up our beautiful church I don't think it's right," said Margaret Cain, a current member of St John's church.</w:t>
      </w:r>
    </w:p>
    <w:p>
      <w:pPr>
        <w:spacing w:after="160"/>
      </w:pPr>
      <w:r>
        <w:rPr>
          <w:rFonts w:ascii="Arial" w:cs="Arial" w:eastAsia="Arial" w:hAnsi="Arial"/>
          <w:sz w:val="22"/>
          <w:szCs w:val="22"/>
        </w:rPr>
        <w:t xml:space="preserve">Cain has gone to St. John's since the 1950's, and while she says she may not agree with the national church's stance on homosexual marriage, she said she doesn't think splitting up is the answer.</w:t>
      </w:r>
    </w:p>
    <w:p>
      <w:pPr>
        <w:spacing w:after="160"/>
      </w:pPr>
      <w:r>
        <w:rPr>
          <w:rFonts w:ascii="Arial" w:cs="Arial" w:eastAsia="Arial" w:hAnsi="Arial"/>
          <w:sz w:val="22"/>
          <w:szCs w:val="22"/>
        </w:rPr>
        <w:t xml:space="preserve">"They think they're doing the right thing I would rather see them stay and fight," said Cain. Officials from St. John's church declined to comment.</w:t>
      </w:r>
    </w:p>
    <w:p>
      <w:pPr>
        <w:spacing w:after="160"/>
      </w:pPr>
      <w:r>
        <w:rPr>
          <w:rFonts w:ascii="Arial" w:cs="Arial" w:eastAsia="Arial" w:hAnsi="Arial"/>
          <w:sz w:val="22"/>
          <w:szCs w:val="22"/>
        </w:rPr>
        <w:t xml:space="preserve">Visalia's Episcopal church will decide whether to stay...or go...this weekend.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TULARE, CA: EPISCOPAL CHURCH SPLIT LEAVES MANY IN SOUTH VALLEY FEELING LEFT OUT</dc:title>
  <dc:creator>VirtueOnline Archive</dc:creator>
  <cp:lastModifiedBy>Un-named</cp:lastModifiedBy>
  <cp:revision>1</cp:revision>
  <dcterms:created xsi:type="dcterms:W3CDTF">2026-04-22T11:54:43.096Z</dcterms:created>
  <dcterms:modified xsi:type="dcterms:W3CDTF">2026-04-22T11:54:43.096Z</dcterms:modified>
</cp:coreProperties>
</file>

<file path=docProps/custom.xml><?xml version="1.0" encoding="utf-8"?>
<Properties xmlns="http://schemas.openxmlformats.org/officeDocument/2006/custom-properties" xmlns:vt="http://schemas.openxmlformats.org/officeDocument/2006/docPropsVTypes"/>
</file>