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TUCSON, AZ: DIVIDED ACA HOB AGREE TO SUPPORT EACH OTHER IN TIME OF TRANSITION</w:t>
      </w:r>
    </w:p>
    <w:p>
      <w:pPr>
        <w:pBdr>
          <w:bottom w:val="single" w:color="AAAAAA" w:sz="6"/>
        </w:pBdr>
        <w:spacing w:after="200" w:before="0"/>
      </w:pPr>
    </w:p>
    <w:p>
      <w:pPr>
        <w:spacing w:after="240"/>
      </w:pPr>
      <w:r>
        <w:rPr>
          <w:rFonts w:ascii="Arial" w:cs="Arial" w:eastAsia="Arial" w:hAnsi="Arial"/>
          <w:i/>
          <w:iCs/>
          <w:color w:val="666666"/>
          <w:sz w:val="20"/>
          <w:szCs w:val="20"/>
        </w:rPr>
        <w:t xml:space="preserve">TUCSON, AZ: Dividied ACA HOB Agree to Support Each Other in time of Transition  |  Press Release  |  April 27, 2011</w:t>
      </w:r>
    </w:p>
    <w:p>
      <w:pPr>
        <w:spacing w:after="160"/>
      </w:pPr>
      <w:r>
        <w:rPr>
          <w:rFonts w:ascii="Arial" w:cs="Arial" w:eastAsia="Arial" w:hAnsi="Arial"/>
          <w:sz w:val="22"/>
          <w:szCs w:val="22"/>
        </w:rPr>
        <w:t xml:space="preserve">The House of Bishops of the Anglican Church in America, meeting at the Redemptorist Renewal Center at Tucson, Arizona, issued the following unanimous statement:</w:t>
      </w:r>
    </w:p>
    <w:p>
      <w:pPr>
        <w:spacing w:after="160"/>
      </w:pPr>
      <w:r>
        <w:rPr>
          <w:rFonts w:ascii="Arial" w:cs="Arial" w:eastAsia="Arial" w:hAnsi="Arial"/>
          <w:sz w:val="22"/>
          <w:szCs w:val="22"/>
        </w:rPr>
        <w:t xml:space="preserve">Archbishop Louis W. Falk has completed his term as President of the House of Bishops. He will serve as President for a single two-year term at the last General Synod of the ACA. The House of Bishops received his resignation with gratitude and deep appreciation for his years of service to the Church.</w:t>
      </w:r>
    </w:p>
    <w:p>
      <w:pPr>
        <w:spacing w:after="160"/>
      </w:pPr>
      <w:r>
        <w:rPr>
          <w:rFonts w:ascii="Arial" w:cs="Arial" w:eastAsia="Arial" w:hAnsi="Arial"/>
          <w:sz w:val="22"/>
          <w:szCs w:val="22"/>
        </w:rPr>
        <w:t xml:space="preserve">The Rt. Rev. Brian R. Marsh was elected Acting President of the House of Bishops. The Rt. Rev. George D. Langberg was re-elected Vice President. Both were elected unanimously.</w:t>
      </w:r>
    </w:p>
    <w:p>
      <w:pPr>
        <w:spacing w:after="160"/>
      </w:pPr>
      <w:r>
        <w:rPr>
          <w:rFonts w:ascii="Arial" w:cs="Arial" w:eastAsia="Arial" w:hAnsi="Arial"/>
          <w:sz w:val="22"/>
          <w:szCs w:val="22"/>
        </w:rPr>
        <w:t xml:space="preserve">All ACA bishops have agreed to support each other as they proceed with their respective courses of action. Those bishops committed to the Ordinariate have, in the interests of collegiality, voluntarily agreed to forego their voting rights on matters that will not affect them.</w:t>
      </w:r>
    </w:p>
    <w:p>
      <w:pPr>
        <w:spacing w:after="160"/>
      </w:pPr>
      <w:r>
        <w:rPr>
          <w:rFonts w:ascii="Arial" w:cs="Arial" w:eastAsia="Arial" w:hAnsi="Arial"/>
          <w:sz w:val="22"/>
          <w:szCs w:val="22"/>
        </w:rPr>
        <w:t xml:space="preserve">All current members of the House of Bishops remain in good standing within the House of Bishops and the Anglican Church in America, until some members are received and incardinated into the Personal Ordinariate.</w:t>
      </w:r>
    </w:p>
    <w:p>
      <w:pPr>
        <w:spacing w:after="160"/>
      </w:pPr>
      <w:r>
        <w:rPr>
          <w:rFonts w:ascii="Arial" w:cs="Arial" w:eastAsia="Arial" w:hAnsi="Arial"/>
          <w:sz w:val="22"/>
          <w:szCs w:val="22"/>
        </w:rPr>
        <w:t xml:space="preserve">We offer our pledge to assist and to pray for each other during this time of transition.</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The House of Bishops of the Anglican Church in America</w:t>
      </w:r>
    </w:p>
    <w:p>
      <w:pPr>
        <w:spacing w:after="160"/>
      </w:pPr>
      <w:r>
        <w:rPr>
          <w:rFonts w:ascii="Arial" w:cs="Arial" w:eastAsia="Arial" w:hAnsi="Arial"/>
          <w:sz w:val="22"/>
          <w:szCs w:val="22"/>
        </w:rPr>
        <w:t xml:space="preserve">Tuesday of Easter Week</w:t>
      </w:r>
    </w:p>
    <w:p>
      <w:pPr>
        <w:spacing w:after="160"/>
      </w:pPr>
      <w:r>
        <w:rPr>
          <w:rFonts w:ascii="Arial" w:cs="Arial" w:eastAsia="Arial" w:hAnsi="Arial"/>
          <w:sz w:val="22"/>
          <w:szCs w:val="22"/>
        </w:rPr>
        <w:t xml:space="preserve">April 26, 2011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TUCSON, AZ: DIVIDED ACA HOB AGREE TO SUPPORT EACH OTHER IN TIME OF TRANSITION</dc:title>
  <dc:creator>VirtueOnline Archive</dc:creator>
  <cp:lastModifiedBy>Un-named</cp:lastModifiedBy>
  <cp:revision>1</cp:revision>
  <dcterms:created xsi:type="dcterms:W3CDTF">2026-04-22T11:55:28.619Z</dcterms:created>
  <dcterms:modified xsi:type="dcterms:W3CDTF">2026-04-22T11:55:28.619Z</dcterms:modified>
</cp:coreProperties>
</file>

<file path=docProps/custom.xml><?xml version="1.0" encoding="utf-8"?>
<Properties xmlns="http://schemas.openxmlformats.org/officeDocument/2006/custom-properties" xmlns:vt="http://schemas.openxmlformats.org/officeDocument/2006/docPropsVTypes"/>
</file>