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2010 BOOK OF COMMON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Head</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A General confession</w:t>
      </w:r>
    </w:p>
    <w:p>
      <w:pPr>
        <w:spacing w:after="160"/>
      </w:pPr>
      <w:r>
        <w:rPr>
          <w:rFonts w:ascii="Arial" w:cs="Arial" w:eastAsia="Arial" w:hAnsi="Arial"/>
          <w:sz w:val="22"/>
          <w:szCs w:val="22"/>
        </w:rPr>
        <w:t xml:space="preserve">1. Benevolent and easy-going Father: we have occasionally been guilty of errors of judgement. We have lived under deprivations of heredity and the disadvantages of environment. We have sometimes failed to act in accordance with common sense. We have done the best we could in the circumstances; and have been careful not to ignore the common standards of decency; And we are glad to think that we are fairly normal. Do thou, O Lord, deal lightly with our infrequent lapses. Be thy own sweet Self with those who admit they are not perfect; According to the unlimited tolerance which we have a right to expect from thee. And grant as an indulgent Parent that we many hereafter continue to live a harmless and happy live and keep our self-respect.</w:t>
      </w:r>
    </w:p>
    <w:p>
      <w:pPr>
        <w:spacing w:after="160"/>
      </w:pPr>
      <w:r>
        <w:rPr>
          <w:rFonts w:ascii="Arial" w:cs="Arial" w:eastAsia="Arial" w:hAnsi="Arial"/>
          <w:sz w:val="22"/>
          <w:szCs w:val="22"/>
        </w:rPr>
        <w:t xml:space="preserve">BOOK OF COMMON PRAYER altered</w:t>
      </w:r>
    </w:p>
    <w:p>
      <w:pPr>
        <w:spacing w:after="160"/>
      </w:pPr>
      <w:r>
        <w:rPr>
          <w:rFonts w:ascii="Arial" w:cs="Arial" w:eastAsia="Arial" w:hAnsi="Arial"/>
          <w:sz w:val="22"/>
          <w:szCs w:val="22"/>
        </w:rPr>
        <w:t xml:space="preserve">2. Almighty Judge: we have lived far from thy ways like wild goats. We have on occasions rebelliously followed our own inclinations, We have deliberately and shamelessly broken thy holy laws. We have never done anything we ought to have done; And we have done everything we ought not to have done; and we are utterly depraved. We desperately miserable offenders can only expect thy harsh judgement. We live obsessed with the unrelieved knowledge of our guilt. The thought of Jesus Christ does nothing except increase the depth of our shame. We have no right to expect anything hereafter except the intolerable burden of our unrighteousness and the hell of our eternal disgrace.</w:t>
      </w:r>
    </w:p>
    <w:p>
      <w:pPr>
        <w:spacing w:after="160"/>
      </w:pPr>
      <w:r>
        <w:rPr>
          <w:rFonts w:ascii="Arial" w:cs="Arial" w:eastAsia="Arial" w:hAnsi="Arial"/>
          <w:sz w:val="22"/>
          <w:szCs w:val="22"/>
        </w:rPr>
        <w:t xml:space="preserve">BOOK OF COMMON PRAYER altered</w:t>
      </w:r>
    </w:p>
    <w:p>
      <w:pPr>
        <w:spacing w:after="160"/>
      </w:pPr>
      <w:r>
        <w:rPr>
          <w:rFonts w:ascii="Arial" w:cs="Arial" w:eastAsia="Arial" w:hAnsi="Arial"/>
          <w:sz w:val="22"/>
          <w:szCs w:val="22"/>
        </w:rPr>
        <w:t xml:space="preserve">3. We are quite ready to admit that we have on occasions failed to live up to our highest standards, and we shall try to do a bit better in the New Year.</w:t>
      </w:r>
    </w:p>
    <w:p>
      <w:pPr>
        <w:spacing w:after="160"/>
      </w:pPr>
      <w:r>
        <w:rPr>
          <w:rFonts w:ascii="Arial" w:cs="Arial" w:eastAsia="Arial" w:hAnsi="Arial"/>
          <w:sz w:val="22"/>
          <w:szCs w:val="22"/>
        </w:rPr>
        <w:t xml:space="preserve">4. We confess that we have lost all of our ideals, but congratulate ourselves that we have reached that stage of maturity which makes it possible to live without such adolescent encumbrances.</w:t>
      </w:r>
    </w:p>
    <w:p>
      <w:pPr>
        <w:spacing w:after="160"/>
      </w:pPr>
      <w:r>
        <w:rPr>
          <w:rFonts w:ascii="Arial" w:cs="Arial" w:eastAsia="Arial" w:hAnsi="Arial"/>
          <w:sz w:val="22"/>
          <w:szCs w:val="22"/>
        </w:rPr>
        <w:t xml:space="preserve">5. We have done wrong, but we hope nobody will find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2010 BOOK OF COMMON PRAYER</dc:title>
  <dc:creator>VirtueOnline Archive</dc:creator>
  <cp:lastModifiedBy>Un-named</cp:lastModifiedBy>
  <cp:revision>1</cp:revision>
  <dcterms:created xsi:type="dcterms:W3CDTF">2026-04-22T11:54:12.418Z</dcterms:created>
  <dcterms:modified xsi:type="dcterms:W3CDTF">2026-04-22T11:54:12.418Z</dcterms:modified>
</cp:coreProperties>
</file>

<file path=docProps/custom.xml><?xml version="1.0" encoding="utf-8"?>
<Properties xmlns="http://schemas.openxmlformats.org/officeDocument/2006/custom-properties" xmlns:vt="http://schemas.openxmlformats.org/officeDocument/2006/docPropsVTypes"/>
</file>