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TEXAS:PASTOR OF HISTORIC CENTRAL TEXAS CHURCH ARRESTED ON SEXUAL ASSAULT WARRANT</w:t>
      </w:r>
    </w:p>
    <w:p>
      <w:pPr>
        <w:pBdr>
          <w:bottom w:val="single" w:color="AAAAAA" w:sz="6"/>
        </w:pBdr>
        <w:spacing w:after="200" w:before="0"/>
      </w:pPr>
    </w:p>
    <w:p>
      <w:pPr>
        <w:spacing w:after="160"/>
      </w:pPr>
      <w:r>
        <w:rPr>
          <w:rFonts w:ascii="Arial" w:cs="Arial" w:eastAsia="Arial" w:hAnsi="Arial"/>
          <w:sz w:val="22"/>
          <w:szCs w:val="22"/>
        </w:rPr>
        <w:t xml:space="preserve">KWTX.COM</w:t>
      </w:r>
    </w:p>
    <w:p>
      <w:pPr>
        <w:spacing w:after="160"/>
      </w:pPr>
      <w:r>
        <w:rPr>
          <w:rFonts w:ascii="Arial" w:cs="Arial" w:eastAsia="Arial" w:hAnsi="Arial"/>
          <w:sz w:val="22"/>
          <w:szCs w:val="22"/>
        </w:rPr>
        <w:t xml:space="preserve">January 11, 2007</w:t>
      </w:r>
    </w:p>
    <w:p>
      <w:pPr>
        <w:spacing w:after="160"/>
      </w:pPr>
      <w:r>
        <w:rPr>
          <w:rFonts w:ascii="Arial" w:cs="Arial" w:eastAsia="Arial" w:hAnsi="Arial"/>
          <w:sz w:val="22"/>
          <w:szCs w:val="22"/>
        </w:rPr>
        <w:t xml:space="preserve">LAMPASAS, TX-Jim Carlton Wooldridge, 61, the rector of the 123-year-old St. Mary's Episcopal Church in Lampasas, was free on bonds totaling $8,500 Thursday night after he was arrested earlier Thursday on warrants charging sexual assault and indecency with a child.</w:t>
      </w:r>
    </w:p>
    <w:p>
      <w:pPr>
        <w:spacing w:after="160"/>
      </w:pPr>
      <w:r>
        <w:rPr>
          <w:rFonts w:ascii="Arial" w:cs="Arial" w:eastAsia="Arial" w:hAnsi="Arial"/>
          <w:sz w:val="22"/>
          <w:szCs w:val="22"/>
        </w:rPr>
        <w:t xml:space="preserve">A press release issued Thursday evening by the Lampasas Police Department says the arrest warrants issued earlier in the day by Justice of the Peace Andrew Garcia for Wooldridge and a second man, John Christian Wood, 20, of Lampasas, stemmed from an investigation of a report "that a juvenile had been sexually assaulted" in the city.</w:t>
      </w:r>
    </w:p>
    <w:p>
      <w:pPr>
        <w:spacing w:after="160"/>
      </w:pPr>
      <w:r>
        <w:rPr>
          <w:rFonts w:ascii="Arial" w:cs="Arial" w:eastAsia="Arial" w:hAnsi="Arial"/>
          <w:sz w:val="22"/>
          <w:szCs w:val="22"/>
        </w:rPr>
        <w:t xml:space="preserve">Garcia issued two warrants charging sexual assault and a third charging indecency with a child naming Wooldridge and warrants charging sexual assault, indecency with a child and unlawful possession of a firearm naming Wood.</w:t>
      </w:r>
    </w:p>
    <w:p>
      <w:pPr>
        <w:spacing w:after="160"/>
      </w:pPr>
      <w:r>
        <w:rPr>
          <w:rFonts w:ascii="Arial" w:cs="Arial" w:eastAsia="Arial" w:hAnsi="Arial"/>
          <w:sz w:val="22"/>
          <w:szCs w:val="22"/>
        </w:rPr>
        <w:t xml:space="preserve">Wood, police said, was arrested during a traffic stop just after 10 a.m. Thursday, after which he was also charged with misdemeanor possession of marijuana.</w:t>
      </w:r>
    </w:p>
    <w:p>
      <w:pPr>
        <w:spacing w:after="160"/>
      </w:pPr>
      <w:r>
        <w:rPr>
          <w:rFonts w:ascii="Arial" w:cs="Arial" w:eastAsia="Arial" w:hAnsi="Arial"/>
          <w:sz w:val="22"/>
          <w:szCs w:val="22"/>
        </w:rPr>
        <w:t xml:space="preserve">Wooldridge was arrested after he surrendered to Lampasas police just after 4 p.m. at the Lampasas County Jail. He was later released on bond.</w:t>
      </w:r>
    </w:p>
    <w:p>
      <w:pPr>
        <w:spacing w:after="160"/>
      </w:pPr>
      <w:r>
        <w:rPr>
          <w:rFonts w:ascii="Arial" w:cs="Arial" w:eastAsia="Arial" w:hAnsi="Arial"/>
          <w:sz w:val="22"/>
          <w:szCs w:val="22"/>
        </w:rPr>
        <w:t xml:space="preserve">News Ten contacted Wooldridge by phone, but he said he had no statement.</w:t>
      </w:r>
    </w:p>
    <w:p>
      <w:pPr>
        <w:spacing w:after="160"/>
      </w:pPr>
      <w:r>
        <w:rPr>
          <w:rFonts w:ascii="Arial" w:cs="Arial" w:eastAsia="Arial" w:hAnsi="Arial"/>
          <w:sz w:val="22"/>
          <w:szCs w:val="22"/>
        </w:rPr>
        <w:t xml:space="preserve">The Texas Rangers are assisting with the investigation, the police department said.</w:t>
      </w:r>
    </w:p>
    <w:p>
      <w:pPr>
        <w:spacing w:after="160"/>
      </w:pPr>
      <w:r>
        <w:rPr>
          <w:rFonts w:ascii="Arial" w:cs="Arial" w:eastAsia="Arial" w:hAnsi="Arial"/>
          <w:sz w:val="22"/>
          <w:szCs w:val="22"/>
        </w:rPr>
        <w:t xml:space="preserve">http://www.kwtx.com/home/headlines/5169267.html</w:t>
      </w:r>
    </w:p>
    <w:p>
      <w:pPr>
        <w:spacing w:after="160"/>
      </w:pPr>
      <w:r>
        <w:rPr>
          <w:rFonts w:ascii="Arial" w:cs="Arial" w:eastAsia="Arial" w:hAnsi="Arial"/>
          <w:sz w:val="22"/>
          <w:szCs w:val="22"/>
        </w:rPr>
        <w:t xml:space="preserve">Arrest Of Prominent Pastor Shocks Residents</w:t>
      </w:r>
    </w:p>
    <w:p>
      <w:pPr>
        <w:spacing w:after="160"/>
      </w:pPr>
      <w:r>
        <w:rPr>
          <w:rFonts w:ascii="Arial" w:cs="Arial" w:eastAsia="Arial" w:hAnsi="Arial"/>
          <w:sz w:val="22"/>
          <w:szCs w:val="22"/>
        </w:rPr>
        <w:t xml:space="preserve">KWTX-TV News</w:t>
      </w:r>
    </w:p>
    <w:p>
      <w:pPr>
        <w:spacing w:after="160"/>
      </w:pPr>
      <w:r>
        <w:rPr>
          <w:rFonts w:ascii="Arial" w:cs="Arial" w:eastAsia="Arial" w:hAnsi="Arial"/>
          <w:sz w:val="22"/>
          <w:szCs w:val="22"/>
        </w:rPr>
        <w:t xml:space="preserve">(January 12, 2007)-Lampasas residents were shocked Friday by news of the arrest of Jim Carlton Wooldridge, 61, the rector of the community's landmark St. Mary's Episcopal Church on warrants charging sexual assault and indecency with a child.</w:t>
      </w:r>
    </w:p>
    <w:p>
      <w:pPr>
        <w:spacing w:after="160"/>
      </w:pPr>
      <w:r>
        <w:rPr>
          <w:rFonts w:ascii="Arial" w:cs="Arial" w:eastAsia="Arial" w:hAnsi="Arial"/>
          <w:sz w:val="22"/>
          <w:szCs w:val="22"/>
        </w:rPr>
        <w:t xml:space="preserve">Lampasas County Justice of the Peace Andrew Garcia issued arrest warrants Thursday for Wooldridge and a second man, John Christian Wood, 20, of Lampasas after an investigation of a report "that a juvenile had been sexually assaulted" in the city.</w:t>
      </w:r>
    </w:p>
    <w:p>
      <w:pPr>
        <w:spacing w:after="160"/>
      </w:pPr>
      <w:r>
        <w:rPr>
          <w:rFonts w:ascii="Arial" w:cs="Arial" w:eastAsia="Arial" w:hAnsi="Arial"/>
          <w:sz w:val="22"/>
          <w:szCs w:val="22"/>
        </w:rPr>
        <w:t xml:space="preserve">Wood, police said, was arrested during a traffic stop just after 10 a.m. Thursday.</w:t>
      </w:r>
    </w:p>
    <w:p>
      <w:pPr>
        <w:spacing w:after="160"/>
      </w:pPr>
      <w:r>
        <w:rPr>
          <w:rFonts w:ascii="Arial" w:cs="Arial" w:eastAsia="Arial" w:hAnsi="Arial"/>
          <w:sz w:val="22"/>
          <w:szCs w:val="22"/>
        </w:rPr>
        <w:t xml:space="preserve">Wooldridge was arrested after he surrendered to Lampasas police just after 4 p.m. Thursday at the Lampasas County Jail. He was later released on bond.</w:t>
      </w:r>
    </w:p>
    <w:p>
      <w:pPr>
        <w:spacing w:after="160"/>
      </w:pPr>
      <w:r>
        <w:rPr>
          <w:rFonts w:ascii="Arial" w:cs="Arial" w:eastAsia="Arial" w:hAnsi="Arial"/>
          <w:sz w:val="22"/>
          <w:szCs w:val="22"/>
        </w:rPr>
        <w:t xml:space="preserve">Wooldridge was charged with two counts of sexual assault and one count of indecency with a child.</w:t>
      </w:r>
    </w:p>
    <w:p>
      <w:pPr>
        <w:spacing w:after="160"/>
      </w:pPr>
      <w:r>
        <w:rPr>
          <w:rFonts w:ascii="Arial" w:cs="Arial" w:eastAsia="Arial" w:hAnsi="Arial"/>
          <w:sz w:val="22"/>
          <w:szCs w:val="22"/>
        </w:rPr>
        <w:t xml:space="preserve">Wood was charged with sexual assault, indecency with a child, unlawful possession of a firearm and misdemeanor possession of marijuana.</w:t>
      </w:r>
    </w:p>
    <w:p>
      <w:pPr>
        <w:spacing w:after="160"/>
      </w:pPr>
      <w:r>
        <w:rPr>
          <w:rFonts w:ascii="Arial" w:cs="Arial" w:eastAsia="Arial" w:hAnsi="Arial"/>
          <w:sz w:val="22"/>
          <w:szCs w:val="22"/>
        </w:rPr>
        <w:t xml:space="preserve">The investigation that led to the arrests started on Dec. 1, officials said, after a juvenile confided in an adult who took the alleged victim to Lampasas police.</w:t>
      </w:r>
    </w:p>
    <w:p>
      <w:pPr>
        <w:spacing w:after="160"/>
      </w:pPr>
      <w:r>
        <w:rPr>
          <w:rFonts w:ascii="Arial" w:cs="Arial" w:eastAsia="Arial" w:hAnsi="Arial"/>
          <w:sz w:val="22"/>
          <w:szCs w:val="22"/>
        </w:rPr>
        <w:t xml:space="preserve">Investigators declined Friday to reveal the juvenile's age or sex or to discuss specific allegations, but the affidavit submitted for the arrest warrants says the victim was a teenage boy who alleges he engaged in sexual acts over a period of more than a year in the church rectory and in vehicles during drives.</w:t>
      </w:r>
    </w:p>
    <w:p>
      <w:pPr>
        <w:spacing w:after="160"/>
      </w:pPr>
      <w:r>
        <w:rPr>
          <w:rFonts w:ascii="Arial" w:cs="Arial" w:eastAsia="Arial" w:hAnsi="Arial"/>
          <w:sz w:val="22"/>
          <w:szCs w:val="22"/>
        </w:rPr>
        <w:t xml:space="preserve">The victim told investigators he was sometimes given money, according to the affidavit.</w:t>
      </w:r>
    </w:p>
    <w:p>
      <w:pPr>
        <w:spacing w:after="160"/>
      </w:pPr>
      <w:r>
        <w:rPr>
          <w:rFonts w:ascii="Arial" w:cs="Arial" w:eastAsia="Arial" w:hAnsi="Arial"/>
          <w:sz w:val="22"/>
          <w:szCs w:val="22"/>
        </w:rPr>
        <w:t xml:space="preserve">Police said Wooldridge, who was suspended by his superiors during the investigation, lives in a residence attached to the church, which he shares with Wood.</w:t>
      </w:r>
    </w:p>
    <w:p>
      <w:pPr>
        <w:spacing w:after="160"/>
      </w:pPr>
      <w:r>
        <w:rPr>
          <w:rFonts w:ascii="Arial" w:cs="Arial" w:eastAsia="Arial" w:hAnsi="Arial"/>
          <w:sz w:val="22"/>
          <w:szCs w:val="22"/>
        </w:rPr>
        <w:t xml:space="preserve">News Ten contacted Wooldridge by phone, but he said he had no statement.</w:t>
      </w:r>
    </w:p>
    <w:p>
      <w:pPr>
        <w:spacing w:after="160"/>
      </w:pPr>
      <w:r>
        <w:rPr>
          <w:rFonts w:ascii="Arial" w:cs="Arial" w:eastAsia="Arial" w:hAnsi="Arial"/>
          <w:sz w:val="22"/>
          <w:szCs w:val="22"/>
        </w:rPr>
        <w:t xml:space="preserve">The Texas Rangers are assisting with the investigation, the police department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TEXAS:PASTOR OF HISTORIC CENTRAL TEXAS CHURCH ARRESTED ON SEXUAL ASSAULT WARRANT</dc:title>
  <dc:creator>VirtueOnline Archive</dc:creator>
  <cp:lastModifiedBy>Un-named</cp:lastModifiedBy>
  <cp:revision>1</cp:revision>
  <dcterms:created xsi:type="dcterms:W3CDTF">2026-04-22T11:54:28.666Z</dcterms:created>
  <dcterms:modified xsi:type="dcterms:W3CDTF">2026-04-22T11:54:28.666Z</dcterms:modified>
</cp:coreProperties>
</file>

<file path=docProps/custom.xml><?xml version="1.0" encoding="utf-8"?>
<Properties xmlns="http://schemas.openxmlformats.org/officeDocument/2006/custom-properties" xmlns:vt="http://schemas.openxmlformats.org/officeDocument/2006/docPropsVTypes"/>
</file>