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WHY ALL SAINTS' SPLIT</w:t>
      </w:r>
    </w:p>
    <w:p>
      <w:pPr>
        <w:pBdr>
          <w:bottom w:val="single" w:color="AAAAAA" w:sz="6"/>
        </w:pBdr>
        <w:spacing w:after="200" w:before="0"/>
      </w:pPr>
    </w:p>
    <w:p>
      <w:pPr>
        <w:spacing w:after="240"/>
      </w:pPr>
      <w:r>
        <w:rPr>
          <w:rFonts w:ascii="Arial" w:cs="Arial" w:eastAsia="Arial" w:hAnsi="Arial"/>
          <w:i/>
          <w:iCs/>
          <w:color w:val="666666"/>
          <w:sz w:val="20"/>
          <w:szCs w:val="20"/>
        </w:rPr>
        <w:t xml:space="preserve">The Daily News Journal</w:t>
      </w:r>
    </w:p>
    <w:p>
      <w:pPr>
        <w:spacing w:after="160"/>
      </w:pPr>
      <w:r>
        <w:rPr>
          <w:rFonts w:ascii="Arial" w:cs="Arial" w:eastAsia="Arial" w:hAnsi="Arial"/>
          <w:sz w:val="22"/>
          <w:szCs w:val="22"/>
        </w:rPr>
        <w:t xml:space="preserve">http://www.dnj.com/apps/pbcs.dll/article?AID=/20070810/LIFESTYLE/708100301/1024</w:t>
      </w:r>
    </w:p>
    <w:p>
      <w:pPr>
        <w:spacing w:after="160"/>
      </w:pPr>
      <w:r>
        <w:rPr>
          <w:rFonts w:ascii="Arial" w:cs="Arial" w:eastAsia="Arial" w:hAnsi="Arial"/>
          <w:sz w:val="22"/>
          <w:szCs w:val="22"/>
        </w:rPr>
        <w:t xml:space="preserve">August 10, 2007</w:t>
      </w:r>
    </w:p>
    <w:p>
      <w:pPr>
        <w:spacing w:after="160"/>
      </w:pPr>
      <w:r>
        <w:rPr>
          <w:rFonts w:ascii="Arial" w:cs="Arial" w:eastAsia="Arial" w:hAnsi="Arial"/>
          <w:sz w:val="22"/>
          <w:szCs w:val="22"/>
        </w:rPr>
        <w:t xml:space="preserve"># Katharine Jefferts Schori became presiding bishop of the American Episcopal Church in November 2006.</w:t>
      </w:r>
    </w:p>
    <w:p>
      <w:pPr>
        <w:spacing w:after="160"/>
      </w:pPr>
      <w:r>
        <w:rPr>
          <w:rFonts w:ascii="Arial" w:cs="Arial" w:eastAsia="Arial" w:hAnsi="Arial"/>
          <w:sz w:val="22"/>
          <w:szCs w:val="22"/>
        </w:rPr>
        <w:t xml:space="preserve"># In the years before her own election, Jefferts Schori voted to approve the election of an openly gay and partnered man as bishop of New Hampshire.</w:t>
      </w:r>
    </w:p>
    <w:p>
      <w:pPr>
        <w:spacing w:after="160"/>
      </w:pPr>
      <w:r>
        <w:rPr>
          <w:rFonts w:ascii="Arial" w:cs="Arial" w:eastAsia="Arial" w:hAnsi="Arial"/>
          <w:sz w:val="22"/>
          <w:szCs w:val="22"/>
        </w:rPr>
        <w:t xml:space="preserve"># In November 2006, the members of All Saints' Church, in a disagreement with Jefferts Schori and the direction the Episcopal church of the United States was going, voted to leave the Episcopal Church and seek foreign oversight in the Anglican Church.</w:t>
      </w:r>
    </w:p>
    <w:p>
      <w:pPr>
        <w:spacing w:after="160"/>
      </w:pPr>
      <w:r>
        <w:rPr>
          <w:rFonts w:ascii="Arial" w:cs="Arial" w:eastAsia="Arial" w:hAnsi="Arial"/>
          <w:sz w:val="22"/>
          <w:szCs w:val="22"/>
        </w:rPr>
        <w:t xml:space="preserve"># All Saints' was declared closed and St. Patrick's Anglican open by the Rev. Ray Kasch. St. Patrick's Anglican Church became members of the Convocation of Anglicans in North America and part of the worldwide Anglican Communion. Members of All Saints' who wished to remain Episcopalian were invited to attend Holy Cross Church in Murfreesboro.</w:t>
      </w:r>
    </w:p>
    <w:p>
      <w:pPr>
        <w:spacing w:after="160"/>
      </w:pPr>
      <w:r>
        <w:rPr>
          <w:rFonts w:ascii="Arial" w:cs="Arial" w:eastAsia="Arial" w:hAnsi="Arial"/>
          <w:sz w:val="22"/>
          <w:szCs w:val="22"/>
        </w:rPr>
        <w:t xml:space="preserve"># The Episcopal Diocese of Tennessee reclaimed the church building in December 2006. All Saints' Episcopal and St. Patrick's Anglican churches worshipped at separate times in the All Saints' sanctuary Dec. 10. After that St. Patrick's moved services to Smyrna Assembly, and then to its current location.</w:t>
      </w:r>
    </w:p>
    <w:p>
      <w:pPr>
        <w:spacing w:after="160"/>
      </w:pPr>
      <w:r>
        <w:rPr>
          <w:rFonts w:ascii="Arial" w:cs="Arial" w:eastAsia="Arial" w:hAnsi="Arial"/>
          <w:sz w:val="22"/>
          <w:szCs w:val="22"/>
        </w:rPr>
        <w:t xml:space="preserve"># St. Patrick's Anglican Church currently meets on Sunday mornings at Lancaster Christian Academy, 150 Soccer Way, Smyrna. The phone number is (615) 534-2589. Check the Web site, www.stpatrickssmyrna.org/, for more details.</w:t>
      </w:r>
    </w:p>
    <w:p>
      <w:pPr>
        <w:spacing w:after="160"/>
      </w:pPr>
      <w:r>
        <w:rPr>
          <w:rFonts w:ascii="Arial" w:cs="Arial" w:eastAsia="Arial" w:hAnsi="Arial"/>
          <w:sz w:val="22"/>
          <w:szCs w:val="22"/>
        </w:rPr>
        <w:t xml:space="preserve"># Remaining members of All Saints' chose to continue to be a part of the Episcopal Diocese of Tennessee. All Saints' Church is located at 1401 Lee Victory Parkway in Smyrna. The phone number is (615) 223-7157. Check the Web site, www.all-saints-smyrna.org/.</w:t>
      </w:r>
    </w:p>
    <w:p>
      <w:pPr>
        <w:spacing w:after="160"/>
      </w:pPr>
      <w:r>
        <w:rPr>
          <w:rFonts w:ascii="Arial" w:cs="Arial" w:eastAsia="Arial" w:hAnsi="Arial"/>
          <w:sz w:val="22"/>
          <w:szCs w:val="22"/>
        </w:rPr>
        <w:t xml:space="preserve"># Michael Spurlock became the new vicar of All Saints' July 1 and expects to be ordained to the priesthood within a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Commitment Among Young People as New Church Organizes</w:t>
      </w:r>
    </w:p>
    <w:p>
      <w:pPr>
        <w:spacing w:after="160"/>
      </w:pPr>
      <w:r>
        <w:rPr>
          <w:rFonts w:ascii="Arial" w:cs="Arial" w:eastAsia="Arial" w:hAnsi="Arial"/>
          <w:sz w:val="22"/>
          <w:szCs w:val="22"/>
        </w:rPr>
        <w:t xml:space="preserve">By DOUG DAVIS</w:t>
      </w:r>
    </w:p>
    <w:p>
      <w:pPr>
        <w:spacing w:after="160"/>
      </w:pPr>
      <w:r>
        <w:rPr>
          <w:rFonts w:ascii="Arial" w:cs="Arial" w:eastAsia="Arial" w:hAnsi="Arial"/>
          <w:sz w:val="22"/>
          <w:szCs w:val="22"/>
        </w:rPr>
        <w:t xml:space="preserve">SMYRNA - Carl Barringer, of St. Patrick's Anglican Church, said he has seen new commitment among the people at the church since it was organized in late 2006.</w:t>
      </w:r>
    </w:p>
    <w:p>
      <w:pPr>
        <w:spacing w:after="160"/>
      </w:pPr>
      <w:r>
        <w:rPr>
          <w:rFonts w:ascii="Arial" w:cs="Arial" w:eastAsia="Arial" w:hAnsi="Arial"/>
          <w:sz w:val="22"/>
          <w:szCs w:val="22"/>
        </w:rPr>
        <w:t xml:space="preserve">"People are stepping up. There is a lot more commitment to the church and a much clearer direction," he said. "Now it is, 'How can we best serve the Lord?'"</w:t>
      </w:r>
    </w:p>
    <w:p>
      <w:pPr>
        <w:spacing w:after="160"/>
      </w:pPr>
      <w:r>
        <w:rPr>
          <w:rFonts w:ascii="Arial" w:cs="Arial" w:eastAsia="Arial" w:hAnsi="Arial"/>
          <w:sz w:val="22"/>
          <w:szCs w:val="22"/>
        </w:rPr>
        <w:t xml:space="preserve">Barringer was a member of Smyrna's All Saints' Church before he became one of approximately 150 of its members, along with the priest, who left that church and formed St. Patrick's.</w:t>
      </w:r>
    </w:p>
    <w:p>
      <w:pPr>
        <w:spacing w:after="160"/>
      </w:pPr>
      <w:r>
        <w:rPr>
          <w:rFonts w:ascii="Arial" w:cs="Arial" w:eastAsia="Arial" w:hAnsi="Arial"/>
          <w:sz w:val="22"/>
          <w:szCs w:val="22"/>
        </w:rPr>
        <w:t xml:space="preserve">For the Rev. Ray Kasch and a number of the members in 2006 at All Saints', the elevation of Katharine Jefferts Schori to presiding bishop of the Episcopal Church was the last straw.</w:t>
      </w:r>
    </w:p>
    <w:p>
      <w:pPr>
        <w:spacing w:after="160"/>
      </w:pPr>
      <w:r>
        <w:rPr>
          <w:rFonts w:ascii="Arial" w:cs="Arial" w:eastAsia="Arial" w:hAnsi="Arial"/>
          <w:sz w:val="22"/>
          <w:szCs w:val="22"/>
        </w:rPr>
        <w:t xml:space="preserve">"She supports gay marriage and the ordination of gay people (as priests, deacons or bishops)," Kasch said. "The breaking point for me was she denied that Jesus was the way, the truth and the life."</w:t>
      </w:r>
    </w:p>
    <w:p>
      <w:pPr>
        <w:spacing w:after="160"/>
      </w:pPr>
      <w:r>
        <w:rPr>
          <w:rFonts w:ascii="Arial" w:cs="Arial" w:eastAsia="Arial" w:hAnsi="Arial"/>
          <w:sz w:val="22"/>
          <w:szCs w:val="22"/>
        </w:rPr>
        <w:t xml:space="preserve">In a July 10, 2006, Time magazine story by Jeff Chu, Jefferts Schori (then Bishop of Nevada) was asked if belief in Jesus was the only way to get to heaven. She responded that those who practice the Christian tradition understand him as the vehicle to the divine. But for us to assume that God could not act in other ways is to put God in an awfully small box, she said in the interview.</w:t>
      </w:r>
    </w:p>
    <w:p>
      <w:pPr>
        <w:spacing w:after="160"/>
      </w:pPr>
      <w:r>
        <w:rPr>
          <w:rFonts w:ascii="Arial" w:cs="Arial" w:eastAsia="Arial" w:hAnsi="Arial"/>
          <w:sz w:val="22"/>
          <w:szCs w:val="22"/>
        </w:rPr>
        <w:t xml:space="preserve">"We weren't able to be as effective Christians because of what is going on nationally," said Barringer. "It is a national and a local issue. It was tough, but I feel like we made the right decision."</w:t>
      </w:r>
    </w:p>
    <w:p>
      <w:pPr>
        <w:spacing w:after="160"/>
      </w:pPr>
      <w:r>
        <w:rPr>
          <w:rFonts w:ascii="Arial" w:cs="Arial" w:eastAsia="Arial" w:hAnsi="Arial"/>
          <w:sz w:val="22"/>
          <w:szCs w:val="22"/>
        </w:rPr>
        <w:t xml:space="preserve">Barringer, a marketing and product development employee for a medical device company, admitted the direction the Episcopal Church nationwide was heading was distracting at All Saints'.</w:t>
      </w:r>
    </w:p>
    <w:p>
      <w:pPr>
        <w:spacing w:after="160"/>
      </w:pPr>
      <w:r>
        <w:rPr>
          <w:rFonts w:ascii="Arial" w:cs="Arial" w:eastAsia="Arial" w:hAnsi="Arial"/>
          <w:sz w:val="22"/>
          <w:szCs w:val="22"/>
        </w:rPr>
        <w:t xml:space="preserve">"We had seen where the Episcopal Church (nationally) had been heading for a number of years," he said. "We didn't know where the church was headed at All Saints'. A lot of time was spent in (determining) where God was leading us."</w:t>
      </w:r>
    </w:p>
    <w:p>
      <w:pPr>
        <w:spacing w:after="160"/>
      </w:pPr>
      <w:r>
        <w:rPr>
          <w:rFonts w:ascii="Arial" w:cs="Arial" w:eastAsia="Arial" w:hAnsi="Arial"/>
          <w:sz w:val="22"/>
          <w:szCs w:val="22"/>
        </w:rPr>
        <w:t xml:space="preserve">Barringer made it clear he still has a lot of friends at his former church.</w:t>
      </w:r>
    </w:p>
    <w:p>
      <w:pPr>
        <w:spacing w:after="160"/>
      </w:pPr>
      <w:r>
        <w:rPr>
          <w:rFonts w:ascii="Arial" w:cs="Arial" w:eastAsia="Arial" w:hAnsi="Arial"/>
          <w:sz w:val="22"/>
          <w:szCs w:val="22"/>
        </w:rPr>
        <w:t xml:space="preserve">"One of the priests who baptized the kids is still there," he said. "(But) we saw the way the Episcopal Church (in the United States) was moving. Its trajectory has not changed. It has gotten further and further away from scriptures."</w:t>
      </w:r>
    </w:p>
    <w:p>
      <w:pPr>
        <w:spacing w:after="160"/>
      </w:pPr>
      <w:r>
        <w:rPr>
          <w:rFonts w:ascii="Arial" w:cs="Arial" w:eastAsia="Arial" w:hAnsi="Arial"/>
          <w:sz w:val="22"/>
          <w:szCs w:val="22"/>
        </w:rPr>
        <w:t xml:space="preserve">As senior warden, Barringer is the head layman of the parish at St. Patrick's.</w:t>
      </w:r>
    </w:p>
    <w:p>
      <w:pPr>
        <w:spacing w:after="160"/>
      </w:pPr>
      <w:r>
        <w:rPr>
          <w:rFonts w:ascii="Arial" w:cs="Arial" w:eastAsia="Arial" w:hAnsi="Arial"/>
          <w:sz w:val="22"/>
          <w:szCs w:val="22"/>
        </w:rPr>
        <w:t xml:space="preserve">"We have been so blessed; it's incredible the things that have happened here," said Barringer.</w:t>
      </w:r>
    </w:p>
    <w:p>
      <w:pPr>
        <w:spacing w:after="160"/>
      </w:pPr>
      <w:r>
        <w:rPr>
          <w:rFonts w:ascii="Arial" w:cs="Arial" w:eastAsia="Arial" w:hAnsi="Arial"/>
          <w:sz w:val="22"/>
          <w:szCs w:val="22"/>
        </w:rPr>
        <w:t xml:space="preserve">Since the formation of St. Patrick's, the church first held services at All Saints' before the Tennessee Diocese of the Episcopal Church assumed control of the building. They moved services to Smyrna Assembly and currently meet at Lancaster Christian Academy.</w:t>
      </w:r>
    </w:p>
    <w:p>
      <w:pPr>
        <w:spacing w:after="160"/>
      </w:pPr>
      <w:r>
        <w:rPr>
          <w:rFonts w:ascii="Arial" w:cs="Arial" w:eastAsia="Arial" w:hAnsi="Arial"/>
          <w:sz w:val="22"/>
          <w:szCs w:val="22"/>
        </w:rPr>
        <w:t xml:space="preserve">Membership has grown to a little more than 200, with average attendance at around 150, according to the St. Patrick's priest.</w:t>
      </w:r>
    </w:p>
    <w:p>
      <w:pPr>
        <w:spacing w:after="160"/>
      </w:pPr>
      <w:r>
        <w:rPr>
          <w:rFonts w:ascii="Arial" w:cs="Arial" w:eastAsia="Arial" w:hAnsi="Arial"/>
          <w:sz w:val="22"/>
          <w:szCs w:val="22"/>
        </w:rPr>
        <w:t xml:space="preserve">"A number of people saw us take our stand through the news and have joined our church," said Kasch. "This includes a retired Episcopal priest and his wife. We've got a Burmese community that has joined us."</w:t>
      </w:r>
    </w:p>
    <w:p>
      <w:pPr>
        <w:spacing w:after="160"/>
      </w:pPr>
      <w:r>
        <w:rPr>
          <w:rFonts w:ascii="Arial" w:cs="Arial" w:eastAsia="Arial" w:hAnsi="Arial"/>
          <w:sz w:val="22"/>
          <w:szCs w:val="22"/>
        </w:rPr>
        <w:t xml:space="preserve">Peter Swe is pastor of the Burmese congregation, but they join the American congregation for Holy Eucharist, Kasch said. He hopes one of the Burmese refugees, an ordained priest, will begin ministering to the Burmese in their native language.</w:t>
      </w:r>
    </w:p>
    <w:p>
      <w:pPr>
        <w:spacing w:after="160"/>
      </w:pPr>
      <w:r>
        <w:rPr>
          <w:rFonts w:ascii="Arial" w:cs="Arial" w:eastAsia="Arial" w:hAnsi="Arial"/>
          <w:sz w:val="22"/>
          <w:szCs w:val="22"/>
        </w:rPr>
        <w:t xml:space="preserve">Barringer said one of the blessings for the new congregation is the location of a future church home. The church purchased 7.5 acres on Baker Road, which connects the Blackman Community to Old Nashville Highway.</w:t>
      </w:r>
    </w:p>
    <w:p>
      <w:pPr>
        <w:spacing w:after="160"/>
      </w:pPr>
      <w:r>
        <w:rPr>
          <w:rFonts w:ascii="Arial" w:cs="Arial" w:eastAsia="Arial" w:hAnsi="Arial"/>
          <w:sz w:val="22"/>
          <w:szCs w:val="22"/>
        </w:rPr>
        <w:t xml:space="preserve">"It is a beautiful farm," said Kasch. "We'll build a church there as soon as we pay the property off."</w:t>
      </w:r>
    </w:p>
    <w:p>
      <w:pPr>
        <w:spacing w:after="160"/>
      </w:pPr>
      <w:r>
        <w:rPr>
          <w:rFonts w:ascii="Arial" w:cs="Arial" w:eastAsia="Arial" w:hAnsi="Arial"/>
          <w:sz w:val="22"/>
          <w:szCs w:val="22"/>
        </w:rPr>
        <w:t xml:space="preserve">Christian education for adults is from 9:15 to 10:15 a.m. Sundays, but will be expanded during the academic year to all ages. Communion is at 10:30 a.m. Sundays.</w:t>
      </w:r>
    </w:p>
    <w:p>
      <w:pPr>
        <w:spacing w:after="160"/>
      </w:pPr>
      <w:r>
        <w:rPr>
          <w:rFonts w:ascii="Arial" w:cs="Arial" w:eastAsia="Arial" w:hAnsi="Arial"/>
          <w:sz w:val="22"/>
          <w:szCs w:val="22"/>
        </w:rPr>
        <w:t xml:space="preserve">A children's mass will be added this fall, and Kasch hopes to begin a Christianity 101 course then as well, covering the basics of the faith.</w:t>
      </w:r>
    </w:p>
    <w:p>
      <w:pPr>
        <w:spacing w:after="160"/>
      </w:pPr>
      <w:r>
        <w:rPr>
          <w:rFonts w:ascii="Arial" w:cs="Arial" w:eastAsia="Arial" w:hAnsi="Arial"/>
          <w:sz w:val="22"/>
          <w:szCs w:val="22"/>
        </w:rPr>
        <w:t xml:space="preserve">A home of more than 2,000 square feet located on the recently purchased farm will ultimately become the church offices and new ministry center for the church.</w:t>
      </w:r>
    </w:p>
    <w:p>
      <w:pPr>
        <w:spacing w:after="160"/>
      </w:pPr>
      <w:r>
        <w:rPr>
          <w:rFonts w:ascii="Arial" w:cs="Arial" w:eastAsia="Arial" w:hAnsi="Arial"/>
          <w:sz w:val="22"/>
          <w:szCs w:val="22"/>
        </w:rPr>
        <w:t xml:space="preserve">"A men's group (and) the St. Patrick's youth will meet there," said Kasch. "Marty Thompson, our education director, will be moving in there in the fall as well."</w:t>
      </w:r>
    </w:p>
    <w:p>
      <w:pPr>
        <w:spacing w:after="160"/>
      </w:pPr>
      <w:r>
        <w:rPr>
          <w:rFonts w:ascii="Arial" w:cs="Arial" w:eastAsia="Arial" w:hAnsi="Arial"/>
          <w:sz w:val="22"/>
          <w:szCs w:val="22"/>
        </w:rPr>
        <w:t xml:space="preserve">Kasch is also helping to form an Anglican mission church in Tullahoma in his spare time. He has begun conducting afternoon services on Sunday there.</w:t>
      </w:r>
    </w:p>
    <w:p>
      <w:pPr>
        <w:spacing w:after="160"/>
      </w:pPr>
      <w:r>
        <w:rPr>
          <w:rFonts w:ascii="Arial" w:cs="Arial" w:eastAsia="Arial" w:hAnsi="Arial"/>
          <w:sz w:val="22"/>
          <w:szCs w:val="22"/>
        </w:rPr>
        <w:t xml:space="preserve">"We hope to be a church-planting church," said Kasch. "I would much rather see more churches of 500 than one church of 2,000. It multiplies people's ministries."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WHY ALL SAINTS' SPLIT</dc:title>
  <dc:creator>VirtueOnline Archive</dc:creator>
  <cp:lastModifiedBy>Un-named</cp:lastModifiedBy>
  <cp:revision>1</cp:revision>
  <dcterms:created xsi:type="dcterms:W3CDTF">2026-04-22T11:54:35.223Z</dcterms:created>
  <dcterms:modified xsi:type="dcterms:W3CDTF">2026-04-22T11:54:35.223Z</dcterms:modified>
</cp:coreProperties>
</file>

<file path=docProps/custom.xml><?xml version="1.0" encoding="utf-8"?>
<Properties xmlns="http://schemas.openxmlformats.org/officeDocument/2006/custom-properties" xmlns:vt="http://schemas.openxmlformats.org/officeDocument/2006/docPropsVTypes"/>
</file>