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TENNESSEE: EPISCOPALIANS SPEND 40 DAYS PRAYING ABOUT PARISH'S FUTURE</w:t>
      </w:r>
    </w:p>
    <w:p>
      <w:pPr>
        <w:pBdr>
          <w:bottom w:val="single" w:color="AAAAAA" w:sz="6"/>
        </w:pBdr>
        <w:spacing w:after="200" w:before="0"/>
      </w:pPr>
    </w:p>
    <w:p>
      <w:pPr>
        <w:spacing w:after="160"/>
      </w:pPr>
      <w:r>
        <w:rPr>
          <w:rFonts w:ascii="Arial" w:cs="Arial" w:eastAsia="Arial" w:hAnsi="Arial"/>
          <w:sz w:val="22"/>
          <w:szCs w:val="22"/>
        </w:rPr>
        <w:t xml:space="preserve">Split from mainline church is possible</w:t>
      </w:r>
    </w:p>
    <w:p>
      <w:pPr>
        <w:spacing w:after="160"/>
      </w:pPr>
      <w:r>
        <w:rPr>
          <w:rFonts w:ascii="Arial" w:cs="Arial" w:eastAsia="Arial" w:hAnsi="Arial"/>
          <w:sz w:val="22"/>
          <w:szCs w:val="22"/>
        </w:rPr>
        <w:t xml:space="preserve">By TENA LEE</w:t>
      </w:r>
    </w:p>
    <w:p>
      <w:pPr>
        <w:spacing w:after="160"/>
      </w:pPr>
      <w:r>
        <w:rPr>
          <w:rFonts w:ascii="Arial" w:cs="Arial" w:eastAsia="Arial" w:hAnsi="Arial"/>
          <w:sz w:val="22"/>
          <w:szCs w:val="22"/>
        </w:rPr>
        <w:t xml:space="preserve">Gannett Tennessee</w:t>
      </w:r>
    </w:p>
    <w:p>
      <w:pPr>
        <w:spacing w:after="160"/>
      </w:pPr>
      <w:r>
        <w:rPr>
          <w:rFonts w:ascii="Arial" w:cs="Arial" w:eastAsia="Arial" w:hAnsi="Arial"/>
          <w:sz w:val="22"/>
          <w:szCs w:val="22"/>
        </w:rPr>
        <w:t xml:space="preserve">2/7/2007</w:t>
      </w:r>
    </w:p>
    <w:p>
      <w:pPr>
        <w:spacing w:after="160"/>
      </w:pPr>
      <w:r>
        <w:rPr>
          <w:rFonts w:ascii="Arial" w:cs="Arial" w:eastAsia="Arial" w:hAnsi="Arial"/>
          <w:sz w:val="22"/>
          <w:szCs w:val="22"/>
        </w:rPr>
        <w:t xml:space="preserve">HENDERSONVILLE - Members of Hendersonville's St. Joseph of Arimathea Episcopal Church will spend 40 days and 40 nights praying for an answer to an issue confronting Episcopalians everywhere.</w:t>
      </w:r>
    </w:p>
    <w:p>
      <w:pPr>
        <w:spacing w:after="160"/>
      </w:pPr>
      <w:r>
        <w:rPr>
          <w:rFonts w:ascii="Arial" w:cs="Arial" w:eastAsia="Arial" w:hAnsi="Arial"/>
          <w:sz w:val="22"/>
          <w:szCs w:val="22"/>
        </w:rPr>
        <w:t xml:space="preserve">They must decide if they will remain members of a denomination they believe has strayed from core beliefs based on their reading of the Bible, or break away and join the much larger Anglican Communion.</w:t>
      </w:r>
    </w:p>
    <w:p>
      <w:pPr>
        <w:spacing w:after="160"/>
      </w:pPr>
      <w:r>
        <w:rPr>
          <w:rFonts w:ascii="Arial" w:cs="Arial" w:eastAsia="Arial" w:hAnsi="Arial"/>
          <w:sz w:val="22"/>
          <w:szCs w:val="22"/>
        </w:rPr>
        <w:t xml:space="preserve">"We have reached a point at which many of our parishioners feel they can no longer continue in the Episcopal church, even in an orthodox parish in what has been a safe diocese," wrote the Rev. Patrick Allen in the church's February parish newsletter, "as the Episcopal church continues to be formed by the spirit of the age, embracing new teachings and a form of life that carries it away from the Anglican Communion and far out of the mainstream of catholic Christianity."</w:t>
      </w:r>
    </w:p>
    <w:p>
      <w:pPr>
        <w:spacing w:after="160"/>
      </w:pPr>
      <w:r>
        <w:rPr>
          <w:rFonts w:ascii="Arial" w:cs="Arial" w:eastAsia="Arial" w:hAnsi="Arial"/>
          <w:sz w:val="22"/>
          <w:szCs w:val="22"/>
        </w:rPr>
        <w:t xml:space="preserve">Some leave over bishop</w:t>
      </w:r>
    </w:p>
    <w:p>
      <w:pPr>
        <w:spacing w:after="160"/>
      </w:pPr>
      <w:r>
        <w:rPr>
          <w:rFonts w:ascii="Arial" w:cs="Arial" w:eastAsia="Arial" w:hAnsi="Arial"/>
          <w:sz w:val="22"/>
          <w:szCs w:val="22"/>
        </w:rPr>
        <w:t xml:space="preserve">For several years, the Episcopal Church has debated the conflict between its more traditional members and those with more liberal viewpoints, particularly on the issues of gay marriage and practicing homosexuality.</w:t>
      </w:r>
    </w:p>
    <w:p>
      <w:pPr>
        <w:spacing w:after="160"/>
      </w:pPr>
      <w:r>
        <w:rPr>
          <w:rFonts w:ascii="Arial" w:cs="Arial" w:eastAsia="Arial" w:hAnsi="Arial"/>
          <w:sz w:val="22"/>
          <w:szCs w:val="22"/>
        </w:rPr>
        <w:t xml:space="preserve">The crisis reached a boiling point in 2003 when the church's General Convention elected the first openly homosexual bishop, Gene Robinson.</w:t>
      </w:r>
    </w:p>
    <w:p>
      <w:pPr>
        <w:spacing w:after="160"/>
      </w:pPr>
      <w:r>
        <w:rPr>
          <w:rFonts w:ascii="Arial" w:cs="Arial" w:eastAsia="Arial" w:hAnsi="Arial"/>
          <w:sz w:val="22"/>
          <w:szCs w:val="22"/>
        </w:rPr>
        <w:t xml:space="preserve">Since then, several Episcopal churches across the country - including 15 recently in Virginia - have severed ties with the Episcopal Church.</w:t>
      </w:r>
    </w:p>
    <w:p>
      <w:pPr>
        <w:spacing w:after="160"/>
      </w:pPr>
      <w:r>
        <w:rPr>
          <w:rFonts w:ascii="Arial" w:cs="Arial" w:eastAsia="Arial" w:hAnsi="Arial"/>
          <w:sz w:val="22"/>
          <w:szCs w:val="22"/>
        </w:rPr>
        <w:t xml:space="preserve">Many have remained in their churches, changing the sign out front from Episcopal to Anglican, but land and building ownership questions remain.</w:t>
      </w:r>
    </w:p>
    <w:p>
      <w:pPr>
        <w:spacing w:after="160"/>
      </w:pPr>
      <w:r>
        <w:rPr>
          <w:rFonts w:ascii="Arial" w:cs="Arial" w:eastAsia="Arial" w:hAnsi="Arial"/>
          <w:sz w:val="22"/>
          <w:szCs w:val="22"/>
        </w:rPr>
        <w:t xml:space="preserve">The Episcopal Diocese of Virginia is suing 11 of the breakaway congregations over millions of dollars' worth of property.</w:t>
      </w:r>
    </w:p>
    <w:p>
      <w:pPr>
        <w:spacing w:after="160"/>
      </w:pPr>
      <w:r>
        <w:rPr>
          <w:rFonts w:ascii="Arial" w:cs="Arial" w:eastAsia="Arial" w:hAnsi="Arial"/>
          <w:sz w:val="22"/>
          <w:szCs w:val="22"/>
        </w:rPr>
        <w:t xml:space="preserve">At All Saints' Episcopal Church in Smyrna, members moved out of their church altogether rather than face litigation.</w:t>
      </w:r>
    </w:p>
    <w:p>
      <w:pPr>
        <w:spacing w:after="160"/>
      </w:pPr>
      <w:r>
        <w:rPr>
          <w:rFonts w:ascii="Arial" w:cs="Arial" w:eastAsia="Arial" w:hAnsi="Arial"/>
          <w:sz w:val="22"/>
          <w:szCs w:val="22"/>
        </w:rPr>
        <w:t xml:space="preserve">According to Allen, the Hendersonville rector, parishes in the Episcopal Church hold their deeds in trust for the local diocese and the national church.</w:t>
      </w:r>
    </w:p>
    <w:p>
      <w:pPr>
        <w:spacing w:after="160"/>
      </w:pPr>
      <w:r>
        <w:rPr>
          <w:rFonts w:ascii="Arial" w:cs="Arial" w:eastAsia="Arial" w:hAnsi="Arial"/>
          <w:sz w:val="22"/>
          <w:szCs w:val="22"/>
        </w:rPr>
        <w:t xml:space="preserve">"The validity of that trust is what's being litigated," Allen said.</w:t>
      </w:r>
    </w:p>
    <w:p>
      <w:pPr>
        <w:spacing w:after="160"/>
      </w:pPr>
      <w:r>
        <w:rPr>
          <w:rFonts w:ascii="Arial" w:cs="Arial" w:eastAsia="Arial" w:hAnsi="Arial"/>
          <w:sz w:val="22"/>
          <w:szCs w:val="22"/>
        </w:rPr>
        <w:t xml:space="preserve">But what happens to the 5.3-acre property in Hendersonville is another issue altogether.</w:t>
      </w:r>
    </w:p>
    <w:p>
      <w:pPr>
        <w:spacing w:after="160"/>
      </w:pPr>
      <w:r>
        <w:rPr>
          <w:rFonts w:ascii="Arial" w:cs="Arial" w:eastAsia="Arial" w:hAnsi="Arial"/>
          <w:sz w:val="22"/>
          <w:szCs w:val="22"/>
        </w:rPr>
        <w:t xml:space="preserve">"I'm opposed to lawsuits, especially lawsuits among Christians," he said.</w:t>
      </w:r>
    </w:p>
    <w:p>
      <w:pPr>
        <w:spacing w:after="160"/>
      </w:pPr>
      <w:r>
        <w:rPr>
          <w:rFonts w:ascii="Arial" w:cs="Arial" w:eastAsia="Arial" w:hAnsi="Arial"/>
          <w:sz w:val="22"/>
          <w:szCs w:val="22"/>
        </w:rPr>
        <w:t xml:space="preserve">Anglican leaders to meet</w:t>
      </w:r>
    </w:p>
    <w:p>
      <w:pPr>
        <w:spacing w:after="160"/>
      </w:pPr>
      <w:r>
        <w:rPr>
          <w:rFonts w:ascii="Arial" w:cs="Arial" w:eastAsia="Arial" w:hAnsi="Arial"/>
          <w:sz w:val="22"/>
          <w:szCs w:val="22"/>
        </w:rPr>
        <w:t xml:space="preserve">While property ownership probably will be addressed at some point, foremost on the minds of church members - about 90 attend most Sundays - is making a prayerful, thoughtful decision on where their church is headed.</w:t>
      </w:r>
    </w:p>
    <w:p>
      <w:pPr>
        <w:spacing w:after="160"/>
      </w:pPr>
      <w:r>
        <w:rPr>
          <w:rFonts w:ascii="Arial" w:cs="Arial" w:eastAsia="Arial" w:hAnsi="Arial"/>
          <w:sz w:val="22"/>
          <w:szCs w:val="22"/>
        </w:rPr>
        <w:t xml:space="preserve">To help make that decision, the church on Sunday began "40 Days of Discernment," a process of prayer, study and discussion.</w:t>
      </w:r>
    </w:p>
    <w:p>
      <w:pPr>
        <w:spacing w:after="160"/>
      </w:pPr>
      <w:r>
        <w:rPr>
          <w:rFonts w:ascii="Arial" w:cs="Arial" w:eastAsia="Arial" w:hAnsi="Arial"/>
          <w:sz w:val="22"/>
          <w:szCs w:val="22"/>
        </w:rPr>
        <w:t xml:space="preserve">"I hope we learn more about what's going on with the whole Communion and with the church as a whole," longtime member Mike Shepherd said.</w:t>
      </w:r>
    </w:p>
    <w:p>
      <w:pPr>
        <w:spacing w:after="160"/>
      </w:pPr>
      <w:r>
        <w:rPr>
          <w:rFonts w:ascii="Arial" w:cs="Arial" w:eastAsia="Arial" w:hAnsi="Arial"/>
          <w:sz w:val="22"/>
          <w:szCs w:val="22"/>
        </w:rPr>
        <w:t xml:space="preserve">"It is also a time for us to pray for 40 days for God to tell us what to do."</w:t>
      </w:r>
    </w:p>
    <w:p>
      <w:pPr>
        <w:spacing w:after="160"/>
      </w:pPr>
      <w:r>
        <w:rPr>
          <w:rFonts w:ascii="Arial" w:cs="Arial" w:eastAsia="Arial" w:hAnsi="Arial"/>
          <w:sz w:val="22"/>
          <w:szCs w:val="22"/>
        </w:rPr>
        <w:t xml:space="preserve">The process will coincide with a Feb. 14-19 meeting of leaders of the worldwide Anglican Communion; the Episcopal Church is one of 38 Anglican provinces.</w:t>
      </w:r>
    </w:p>
    <w:p>
      <w:pPr>
        <w:spacing w:after="160"/>
      </w:pPr>
      <w:r>
        <w:rPr>
          <w:rFonts w:ascii="Arial" w:cs="Arial" w:eastAsia="Arial" w:hAnsi="Arial"/>
          <w:sz w:val="22"/>
          <w:szCs w:val="22"/>
        </w:rPr>
        <w:t xml:space="preserve">While Episcopalians number just under 2 million members, there are 78 million members of the Anglican Communion worldwide.</w:t>
      </w:r>
    </w:p>
    <w:p>
      <w:pPr>
        <w:spacing w:after="160"/>
      </w:pPr>
      <w:r>
        <w:rPr>
          <w:rFonts w:ascii="Arial" w:cs="Arial" w:eastAsia="Arial" w:hAnsi="Arial"/>
          <w:sz w:val="22"/>
          <w:szCs w:val="22"/>
        </w:rPr>
        <w:t xml:space="preserve">Many, including members at St. Joseph, are keeping a close eye on the February meeting of the Anglican leaders, called Primates, in Tanzania.</w:t>
      </w:r>
    </w:p>
    <w:p>
      <w:pPr>
        <w:spacing w:after="160"/>
      </w:pPr>
      <w:r>
        <w:rPr>
          <w:rFonts w:ascii="Arial" w:cs="Arial" w:eastAsia="Arial" w:hAnsi="Arial"/>
          <w:sz w:val="22"/>
          <w:szCs w:val="22"/>
        </w:rPr>
        <w:t xml:space="preserve">Allen said it seems likely the Primates may provide an alternative for traditional Anglicans now in the Episcopal Church.</w:t>
      </w:r>
    </w:p>
    <w:p>
      <w:pPr>
        <w:spacing w:after="160"/>
      </w:pPr>
      <w:r>
        <w:rPr>
          <w:rFonts w:ascii="Arial" w:cs="Arial" w:eastAsia="Arial" w:hAnsi="Arial"/>
          <w:sz w:val="22"/>
          <w:szCs w:val="22"/>
        </w:rPr>
        <w:t xml:space="preserve">"Which means we face a very live question and difficult one - as the Episcopal Church moves away from the Anglican Communion and what we believe is the 'faith once delivered' (Jude 3) will we go with it?" asked Allen in his newsletter.</w:t>
      </w:r>
    </w:p>
    <w:p>
      <w:pPr>
        <w:spacing w:after="160"/>
      </w:pPr>
      <w:r>
        <w:rPr>
          <w:rFonts w:ascii="Arial" w:cs="Arial" w:eastAsia="Arial" w:hAnsi="Arial"/>
          <w:sz w:val="22"/>
          <w:szCs w:val="22"/>
        </w:rPr>
        <w:t xml:space="preserve">Shepherd seems to already know the answer to that.</w:t>
      </w:r>
    </w:p>
    <w:p>
      <w:pPr>
        <w:spacing w:after="160"/>
      </w:pPr>
      <w:r>
        <w:rPr>
          <w:rFonts w:ascii="Arial" w:cs="Arial" w:eastAsia="Arial" w:hAnsi="Arial"/>
          <w:sz w:val="22"/>
          <w:szCs w:val="22"/>
        </w:rPr>
        <w:t xml:space="preserve">"I would like to see a 39th Province formed, and I would like to be a part of that," he said.</w:t>
      </w:r>
    </w:p>
    <w:p>
      <w:pPr>
        <w:spacing w:after="160"/>
      </w:pPr>
      <w:r>
        <w:rPr>
          <w:rFonts w:ascii="Arial" w:cs="Arial" w:eastAsia="Arial" w:hAnsi="Arial"/>
          <w:sz w:val="22"/>
          <w:szCs w:val="22"/>
        </w:rPr>
        <w:t xml:space="preserve">Shepherd and Allen agree the reasons for the split in the church go deeper than the issue of accepting practicing homosexuals.</w:t>
      </w:r>
    </w:p>
    <w:p>
      <w:pPr>
        <w:spacing w:after="160"/>
      </w:pPr>
      <w:r>
        <w:rPr>
          <w:rFonts w:ascii="Arial" w:cs="Arial" w:eastAsia="Arial" w:hAnsi="Arial"/>
          <w:sz w:val="22"/>
          <w:szCs w:val="22"/>
        </w:rPr>
        <w:t xml:space="preserve">"It's about the authority of Scripture and how that is read and interpreted," Allen said.</w:t>
      </w:r>
    </w:p>
    <w:p>
      <w:pPr>
        <w:spacing w:after="160"/>
      </w:pPr>
      <w:r>
        <w:rPr>
          <w:rFonts w:ascii="Arial" w:cs="Arial" w:eastAsia="Arial" w:hAnsi="Arial"/>
          <w:sz w:val="22"/>
          <w:szCs w:val="22"/>
        </w:rPr>
        <w:t xml:space="preserve">"We feel like a time for choosing has come."</w:t>
      </w:r>
    </w:p>
    <w:p>
      <w:pPr>
        <w:spacing w:after="160"/>
      </w:pPr>
      <w:r>
        <w:rPr>
          <w:rFonts w:ascii="Arial" w:cs="Arial" w:eastAsia="Arial" w:hAnsi="Arial"/>
          <w:sz w:val="22"/>
          <w:szCs w:val="22"/>
        </w:rPr>
        <w:t xml:space="preserve">http://www.tennessean.com/apps/pbcs.dll/article?AID=2007702070446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TENNESSEE: EPISCOPALIANS SPEND 40 DAYS PRAYING ABOUT PARISH'S FUTURE</dc:title>
  <dc:creator>VirtueOnline Archive</dc:creator>
  <cp:lastModifiedBy>Un-named</cp:lastModifiedBy>
  <cp:revision>1</cp:revision>
  <dcterms:created xsi:type="dcterms:W3CDTF">2026-04-22T11:54:29.489Z</dcterms:created>
  <dcterms:modified xsi:type="dcterms:W3CDTF">2026-04-22T11:54:29.489Z</dcterms:modified>
</cp:coreProperties>
</file>

<file path=docProps/custom.xml><?xml version="1.0" encoding="utf-8"?>
<Properties xmlns="http://schemas.openxmlformats.org/officeDocument/2006/custom-properties" xmlns:vt="http://schemas.openxmlformats.org/officeDocument/2006/docPropsVTypes"/>
</file>