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TENNESSEE: ANGLICAN CHURCHES FROM 4 STATES FORM COMMON CAUSE</w:t>
      </w:r>
    </w:p>
    <w:p>
      <w:pPr>
        <w:pBdr>
          <w:bottom w:val="single" w:color="AAAAAA" w:sz="6"/>
        </w:pBdr>
        <w:spacing w:after="200" w:before="0"/>
      </w:pPr>
    </w:p>
    <w:p>
      <w:pPr>
        <w:spacing w:after="240"/>
      </w:pPr>
      <w:r>
        <w:rPr>
          <w:rFonts w:ascii="Arial" w:cs="Arial" w:eastAsia="Arial" w:hAnsi="Arial"/>
          <w:i/>
          <w:iCs/>
          <w:color w:val="666666"/>
          <w:sz w:val="20"/>
          <w:szCs w:val="20"/>
        </w:rPr>
        <w:t xml:space="preserve">Press Release</w:t>
      </w:r>
    </w:p>
    <w:p>
      <w:pPr>
        <w:spacing w:after="160"/>
      </w:pPr>
      <w:r>
        <w:rPr>
          <w:rFonts w:ascii="Arial" w:cs="Arial" w:eastAsia="Arial" w:hAnsi="Arial"/>
          <w:sz w:val="22"/>
          <w:szCs w:val="22"/>
        </w:rPr>
        <w:t xml:space="preserve">Knoxville, TN - (22 May 2006) - Representatives from seven Anglican churches announced today the formation of Common Cause Appalachia, an alliance of Anglican churches in the Appalachian area of the Southeast United States, committed to working together for the advancement of Christ's Kingdom.</w:t>
      </w:r>
    </w:p>
    <w:p>
      <w:pPr>
        <w:spacing w:after="160"/>
      </w:pPr>
      <w:r>
        <w:rPr>
          <w:rFonts w:ascii="Arial" w:cs="Arial" w:eastAsia="Arial" w:hAnsi="Arial"/>
          <w:sz w:val="22"/>
          <w:szCs w:val="22"/>
        </w:rPr>
        <w:t xml:space="preserve">"We are united in Biblical truth and love of the Anglican worship tradition and are striving to improve relationships with faithful Anglicans worldwide, beginning here along the spine of the Appalachians,' said Dick Schier, People's Warden of the Anglican Church of the Redeemer in Chattanooga, an affiliated parish of the fast-growing Anglican Mission in America.</w:t>
      </w:r>
    </w:p>
    <w:p>
      <w:pPr>
        <w:spacing w:after="160"/>
      </w:pPr>
      <w:r>
        <w:rPr>
          <w:rFonts w:ascii="Arial" w:cs="Arial" w:eastAsia="Arial" w:hAnsi="Arial"/>
          <w:sz w:val="22"/>
          <w:szCs w:val="22"/>
        </w:rPr>
        <w:t xml:space="preserve">"We are not a new diocese or a new denomination. Quite the opposite, our Alliance will follow the Common Cause model of a new way for our jurisdictions to work together for the Kingdom." Explained David Jones, from Holy Cross Anglican Church in Knoxville, a parish of the traditional and orthodox Anglican Province in America.</w:t>
      </w:r>
    </w:p>
    <w:p>
      <w:pPr>
        <w:spacing w:after="160"/>
      </w:pPr>
      <w:r>
        <w:rPr>
          <w:rFonts w:ascii="Arial" w:cs="Arial" w:eastAsia="Arial" w:hAnsi="Arial"/>
          <w:sz w:val="22"/>
          <w:szCs w:val="22"/>
        </w:rPr>
        <w:t xml:space="preserve">Common Cause is a cooperative North American Anglican movement, begun in June 2004, encouraging new levels of common ministry among Orthodox Anglicans. Regional alliances similar to Common Cause Appalachia are currently forming all over the country. The Common Cause Partners include the Network of Anglican Communion Dioceses and Parishes(ACN), the American Anglican Council (AAC), Forward in Faith North America (FiFNA), the Anglican Mission in America (AMiA), the Reformed Episcopal Church (REC), and the Anglican Province of America (APA).</w:t>
      </w:r>
    </w:p>
    <w:p>
      <w:pPr>
        <w:spacing w:after="160"/>
      </w:pPr>
      <w:r>
        <w:rPr>
          <w:rFonts w:ascii="Arial" w:cs="Arial" w:eastAsia="Arial" w:hAnsi="Arial"/>
          <w:sz w:val="22"/>
          <w:szCs w:val="22"/>
        </w:rPr>
        <w:t xml:space="preserve">Steve Toadvine, of St. Paul's Anglican Church in Corbin, Kentucky, commented, "Throughout North America, we're seeing faithful Anglicans stepping forward to reaffirm the truth of Scripture. It's exciting to be a part of a united effort which includes the support of our brothers and sisters around the world, and which is producing new churches here in the U.S. almost every week. This is about the Bible; it's about genuine worship; and it's about seeing people's lives changed. We're very pleased to be able to partner with our sister Common Cause churches here in the Appalachian region."</w:t>
      </w:r>
    </w:p>
    <w:p>
      <w:pPr>
        <w:spacing w:after="160"/>
      </w:pPr>
      <w:r>
        <w:rPr>
          <w:rFonts w:ascii="Arial" w:cs="Arial" w:eastAsia="Arial" w:hAnsi="Arial"/>
          <w:sz w:val="22"/>
          <w:szCs w:val="22"/>
        </w:rPr>
        <w:t xml:space="preserve">"Its about time !" declared Deacon Bud Boynton, of St. Paul's Anglican Church of Asheville, North Carolina. "We have majored in minors for too long, emphasizing our differences in church discipline instead of uniting under the banner of orthodox Anglicanism. Let us proceed on those matters we hold in common, and we, with God's help, will get alot more work done for the Kingdom by working together."</w:t>
      </w:r>
    </w:p>
    <w:p>
      <w:pPr>
        <w:spacing w:after="160"/>
      </w:pPr>
      <w:r>
        <w:rPr>
          <w:rFonts w:ascii="Arial" w:cs="Arial" w:eastAsia="Arial" w:hAnsi="Arial"/>
          <w:sz w:val="22"/>
          <w:szCs w:val="22"/>
        </w:rPr>
        <w:t xml:space="preserve">For more information on Common Cause Appalachia, go to the CCA Website at http://www.anglican-cca.org, email to writecca@yahoo.com or Phone (423) 892-3608. Official Formation of Charter for Common Cause Appalachia</w:t>
      </w:r>
    </w:p>
    <w:p>
      <w:pPr>
        <w:spacing w:after="160"/>
      </w:pPr>
      <w:r>
        <w:rPr>
          <w:rFonts w:ascii="Arial" w:cs="Arial" w:eastAsia="Arial" w:hAnsi="Arial"/>
          <w:sz w:val="22"/>
          <w:szCs w:val="22"/>
        </w:rPr>
        <w:t xml:space="preserve">22 June 2006 Knoxville, Tennessee</w:t>
      </w:r>
    </w:p>
    <w:p>
      <w:pPr>
        <w:spacing w:after="160"/>
      </w:pPr>
      <w:r>
        <w:rPr>
          <w:rFonts w:ascii="Arial" w:cs="Arial" w:eastAsia="Arial" w:hAnsi="Arial"/>
          <w:sz w:val="22"/>
          <w:szCs w:val="22"/>
        </w:rPr>
        <w:t xml:space="preserve">We, the undersigned Representatives of our Anglican Parishes, hereby subscribe to the following Charter, creating Common Cause Appalachia, to the Glory of God and our Lord and Savior Jesus Christ.</w:t>
      </w:r>
    </w:p>
    <w:p>
      <w:pPr>
        <w:spacing w:after="160"/>
      </w:pPr>
      <w:r>
        <w:rPr>
          <w:rFonts w:ascii="Arial" w:cs="Arial" w:eastAsia="Arial" w:hAnsi="Arial"/>
          <w:sz w:val="22"/>
          <w:szCs w:val="22"/>
        </w:rPr>
        <w:t xml:space="preserve">Together, we hereby mutually affirm:</w:t>
      </w:r>
    </w:p>
    <w:p>
      <w:pPr>
        <w:spacing w:after="160"/>
      </w:pPr>
      <w:r>
        <w:rPr>
          <w:rFonts w:ascii="Arial" w:cs="Arial" w:eastAsia="Arial" w:hAnsi="Arial"/>
          <w:sz w:val="22"/>
          <w:szCs w:val="22"/>
        </w:rPr>
        <w:t xml:space="preserve">1. We are an alliance of Anglican churches in the Appalachian area of the Southeastern United States.</w:t>
      </w:r>
    </w:p>
    <w:p>
      <w:pPr>
        <w:spacing w:after="160"/>
      </w:pPr>
      <w:r>
        <w:rPr>
          <w:rFonts w:ascii="Arial" w:cs="Arial" w:eastAsia="Arial" w:hAnsi="Arial"/>
          <w:sz w:val="22"/>
          <w:szCs w:val="22"/>
        </w:rPr>
        <w:t xml:space="preserve">2. We are committed to the principles outlined in the Anglican Communion Network's Statement of Anglican Common Cause in America.</w:t>
      </w:r>
    </w:p>
    <w:p>
      <w:pPr>
        <w:spacing w:after="160"/>
      </w:pPr>
      <w:r>
        <w:rPr>
          <w:rFonts w:ascii="Arial" w:cs="Arial" w:eastAsia="Arial" w:hAnsi="Arial"/>
          <w:sz w:val="22"/>
          <w:szCs w:val="22"/>
        </w:rPr>
        <w:t xml:space="preserve">3. We are united in Biblical truth and are striving to improve relationships with faithful Anglicans worldwide, beginning in the Appalachia area.</w:t>
      </w:r>
    </w:p>
    <w:p>
      <w:pPr>
        <w:spacing w:after="160"/>
      </w:pPr>
      <w:r>
        <w:rPr>
          <w:rFonts w:ascii="Arial" w:cs="Arial" w:eastAsia="Arial" w:hAnsi="Arial"/>
          <w:sz w:val="22"/>
          <w:szCs w:val="22"/>
        </w:rPr>
        <w:t xml:space="preserve">4. We are not a new diocese or a new denomination but a vehicle to encourage and assist our members in working together in the ministry of the Gospel.</w:t>
      </w:r>
    </w:p>
    <w:p>
      <w:pPr>
        <w:spacing w:after="160"/>
      </w:pPr>
      <w:r>
        <w:rPr>
          <w:rFonts w:ascii="Arial" w:cs="Arial" w:eastAsia="Arial" w:hAnsi="Arial"/>
          <w:sz w:val="22"/>
          <w:szCs w:val="22"/>
        </w:rPr>
        <w:t xml:space="preserve">5. We proclaim a public testimony of the existence of North American Common Cause Partners in bonds of friendship here in the Appalachian area.</w:t>
      </w:r>
    </w:p>
    <w:p>
      <w:pPr>
        <w:spacing w:after="160"/>
      </w:pPr>
      <w:r>
        <w:rPr>
          <w:rFonts w:ascii="Arial" w:cs="Arial" w:eastAsia="Arial" w:hAnsi="Arial"/>
          <w:sz w:val="22"/>
          <w:szCs w:val="22"/>
        </w:rPr>
        <w:t xml:space="preserve">6. We provide a common point of contact and referral for churches and individuals seeking an orthodox Anglican parish in the Appalachian area.</w:t>
      </w:r>
    </w:p>
    <w:p>
      <w:pPr>
        <w:spacing w:after="160"/>
      </w:pPr>
      <w:r>
        <w:rPr>
          <w:rFonts w:ascii="Arial" w:cs="Arial" w:eastAsia="Arial" w:hAnsi="Arial"/>
          <w:sz w:val="22"/>
          <w:szCs w:val="22"/>
        </w:rPr>
        <w:t xml:space="preserve">7. Our Common Cause is based upon our shared proclamation of Jesus Christ as the unique Son of God, of our high regard for the Authority of Scripture, of our summary of beliefs found in the Creeds and the Anglican 39 Articles of Religion, and of our deep abiding love for the Anglican Worship Tradition. Subscribed and Attested</w:t>
      </w:r>
    </w:p>
    <w:p>
      <w:pPr>
        <w:spacing w:after="160"/>
      </w:pPr>
      <w:r>
        <w:rPr>
          <w:rFonts w:ascii="Arial" w:cs="Arial" w:eastAsia="Arial" w:hAnsi="Arial"/>
          <w:sz w:val="22"/>
          <w:szCs w:val="22"/>
        </w:rPr>
        <w:t xml:space="preserve">Mr. Richard E. Schier, People's Warden, The Anglican Church of the Redeemer, Chattanooga, Tennessee, of the Anglican Mission in America (AMiA), and a Common Cause Parish of the Network of Anglican Communion Dioceses and Parishes (ACN).</w:t>
      </w:r>
    </w:p>
    <w:p>
      <w:pPr>
        <w:spacing w:after="160"/>
      </w:pPr>
      <w:r>
        <w:rPr>
          <w:rFonts w:ascii="Arial" w:cs="Arial" w:eastAsia="Arial" w:hAnsi="Arial"/>
          <w:sz w:val="22"/>
          <w:szCs w:val="22"/>
        </w:rPr>
        <w:t xml:space="preserve">Mr. David Jones, Warden for Holy Cross Anglican Church, Knoxville, Tennessee, of the Anglican Province of America (APA).</w:t>
      </w:r>
    </w:p>
    <w:p>
      <w:pPr>
        <w:spacing w:after="160"/>
      </w:pPr>
      <w:r>
        <w:rPr>
          <w:rFonts w:ascii="Arial" w:cs="Arial" w:eastAsia="Arial" w:hAnsi="Arial"/>
          <w:sz w:val="22"/>
          <w:szCs w:val="22"/>
        </w:rPr>
        <w:t xml:space="preserve">Rev. David Beckmann, for St. Andrew's Anglican Church, Chattanooga, Tennessee, of the Episcopal Missionary Church (EMC), a member of Forward in Faith North America (FiFNA), which is a constituent member of the Network of Anglican Communion Dioceses and Parishes (ACN).</w:t>
      </w:r>
    </w:p>
    <w:p>
      <w:pPr>
        <w:spacing w:after="160"/>
      </w:pPr>
      <w:r>
        <w:rPr>
          <w:rFonts w:ascii="Arial" w:cs="Arial" w:eastAsia="Arial" w:hAnsi="Arial"/>
          <w:sz w:val="22"/>
          <w:szCs w:val="22"/>
        </w:rPr>
        <w:t xml:space="preserve">Rev. Victor Morgan, for St. Luke's Anglican Church, Blue Ridge, Georgia, of the Episcopal Missionary Church (EMC), a member of Forward in Faith North America (FiFNA), which is a constituent member of the Network of Anglican Communion Dioceses and Parishes (ACN).</w:t>
      </w:r>
    </w:p>
    <w:p>
      <w:pPr>
        <w:spacing w:after="160"/>
      </w:pPr>
      <w:r>
        <w:rPr>
          <w:rFonts w:ascii="Arial" w:cs="Arial" w:eastAsia="Arial" w:hAnsi="Arial"/>
          <w:sz w:val="22"/>
          <w:szCs w:val="22"/>
        </w:rPr>
        <w:t xml:space="preserve">Dr. Stephen Toadvine, Senior Warden, St. Paul's Anglican Church, Corbin, Kentucky, of the Anglican Mission in America (AMiA).</w:t>
      </w:r>
    </w:p>
    <w:p>
      <w:pPr>
        <w:spacing w:after="160"/>
      </w:pPr>
      <w:r>
        <w:rPr>
          <w:rFonts w:ascii="Arial" w:cs="Arial" w:eastAsia="Arial" w:hAnsi="Arial"/>
          <w:sz w:val="22"/>
          <w:szCs w:val="22"/>
        </w:rPr>
        <w:t xml:space="preserve">Bud Boynton, Deacon, St. Paul's Anglican Church, Asheville, North Carolina, Anglican Mission in America (AMiA).</w:t>
      </w:r>
    </w:p>
    <w:p>
      <w:pPr>
        <w:spacing w:after="160"/>
      </w:pPr>
      <w:r>
        <w:rPr>
          <w:rFonts w:ascii="Arial" w:cs="Arial" w:eastAsia="Arial" w:hAnsi="Arial"/>
          <w:sz w:val="22"/>
          <w:szCs w:val="22"/>
        </w:rPr>
        <w:t xml:space="preserve">The Rev. Dr. Douglas Mills, for Christ Covenant Reformed Episcopal Church, Sevierville, Tennessee, of the Reformed Episcopal Church (REC).</w:t>
      </w:r>
    </w:p>
    <w:p>
      <w:pPr>
        <w:spacing w:after="160"/>
      </w:pPr>
      <w:r>
        <w:rPr>
          <w:rFonts w:ascii="Arial" w:cs="Arial" w:eastAsia="Arial" w:hAnsi="Arial"/>
          <w:sz w:val="22"/>
          <w:szCs w:val="22"/>
        </w:rPr>
        <w:t xml:space="preserve">This Charter hereby affirmed this 22nd Day of May, Year of our Lord 2006.</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TENNESSEE: ANGLICAN CHURCHES FROM 4 STATES FORM COMMON CAUSE</dc:title>
  <dc:creator>VirtueOnline Archive</dc:creator>
  <cp:lastModifiedBy>Un-named</cp:lastModifiedBy>
  <cp:revision>1</cp:revision>
  <dcterms:created xsi:type="dcterms:W3CDTF">2026-04-22T11:54:00.883Z</dcterms:created>
  <dcterms:modified xsi:type="dcterms:W3CDTF">2026-04-22T11:54:00.883Z</dcterms:modified>
</cp:coreProperties>
</file>

<file path=docProps/custom.xml><?xml version="1.0" encoding="utf-8"?>
<Properties xmlns="http://schemas.openxmlformats.org/officeDocument/2006/custom-properties" xmlns:vt="http://schemas.openxmlformats.org/officeDocument/2006/docPropsVTypes"/>
</file>