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THE CHAIRMAN OF THE AMIA ON THE WITHDRAWAL OF ARCHBISHOP WABUKALA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5, 2012</w:t>
      </w:r>
    </w:p>
    <w:p>
      <w:pPr>
        <w:spacing w:after="160"/>
      </w:pPr>
      <w:r>
        <w:rPr>
          <w:rFonts w:ascii="Arial" w:cs="Arial" w:eastAsia="Arial" w:hAnsi="Arial"/>
          <w:sz w:val="22"/>
          <w:szCs w:val="22"/>
        </w:rPr>
        <w:t xml:space="preserve">The Chairman of the Anglican Mission in America (AMiA) has issued the following statement to Virtueonline."I received word this morning via email that Archbishop Eliud Wabukala has withdrawn from the College of Consultors for the Anglican Mission. I am obviously disappointed, but I am certain that he has been under enormous pressure from many in the GAFCON leadership.</w:t>
      </w:r>
    </w:p>
    <w:p>
      <w:pPr>
        <w:spacing w:after="160"/>
      </w:pPr>
      <w:r>
        <w:rPr>
          <w:rFonts w:ascii="Arial" w:cs="Arial" w:eastAsia="Arial" w:hAnsi="Arial"/>
          <w:sz w:val="22"/>
          <w:szCs w:val="22"/>
        </w:rPr>
        <w:t xml:space="preserve">Our commitment to move forward with our vision to position the AMiA as a 'Society of Mission,' and to hold the necessary convocation to ratify a formal Constitution and Statutes on June 4th in order to give shape and order to our common life in the Mission, will continue."</w:t>
      </w:r>
    </w:p>
    <w:p>
      <w:pPr>
        <w:spacing w:after="160"/>
      </w:pPr>
      <w:r>
        <w:rPr>
          <w:rFonts w:ascii="Arial" w:cs="Arial" w:eastAsia="Arial" w:hAnsi="Arial"/>
          <w:sz w:val="22"/>
          <w:szCs w:val="22"/>
        </w:rPr>
        <w:t xml:space="preserve">The Rt. Rev. Charles H. Murphy, III</w:t>
      </w:r>
    </w:p>
    <w:p>
      <w:pPr>
        <w:spacing w:after="160"/>
      </w:pPr>
      <w:r>
        <w:rPr>
          <w:rFonts w:ascii="Arial" w:cs="Arial" w:eastAsia="Arial" w:hAnsi="Arial"/>
          <w:sz w:val="22"/>
          <w:szCs w:val="22"/>
        </w:rPr>
        <w:t xml:space="preserve">VOL has been offered an exclusive interview with Bishop Murphy which we will release later this week.</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THE CHAIRMAN OF THE AMIA ON THE WITHDRAWAL OF ARCHBISHOP WABUKALA</dc:title>
  <dc:creator>VirtueOnline Archive</dc:creator>
  <cp:lastModifiedBy>Un-named</cp:lastModifiedBy>
  <cp:revision>1</cp:revision>
  <dcterms:created xsi:type="dcterms:W3CDTF">2026-04-22T11:55:38.341Z</dcterms:created>
  <dcterms:modified xsi:type="dcterms:W3CDTF">2026-04-22T11:55:38.341Z</dcterms:modified>
</cp:coreProperties>
</file>

<file path=docProps/custom.xml><?xml version="1.0" encoding="utf-8"?>
<Properties xmlns="http://schemas.openxmlformats.org/officeDocument/2006/custom-properties" xmlns:vt="http://schemas.openxmlformats.org/officeDocument/2006/docPropsVTypes"/>
</file>