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STATEMENT BY THE ARCHBISHOPS OF CANTERBURY AND YORK ON THE PILLING REPORT</w:t>
      </w:r>
    </w:p>
    <w:p>
      <w:pPr>
        <w:pBdr>
          <w:bottom w:val="single" w:color="AAAAAA" w:sz="6"/>
        </w:pBdr>
        <w:spacing w:after="200" w:before="0"/>
      </w:pPr>
    </w:p>
    <w:p>
      <w:pPr>
        <w:spacing w:after="240"/>
      </w:pPr>
      <w:r>
        <w:rPr>
          <w:rFonts w:ascii="Arial" w:cs="Arial" w:eastAsia="Arial" w:hAnsi="Arial"/>
          <w:i/>
          <w:iCs/>
          <w:color w:val="666666"/>
          <w:sz w:val="20"/>
          <w:szCs w:val="20"/>
        </w:rPr>
        <w:t xml:space="preserve">http://www.archbishopofcanterbury.org/articles.php/5193/archbishops-publish-report-on-human-sexuality  |  November 28, 2013</w:t>
      </w:r>
    </w:p>
    <w:p>
      <w:pPr>
        <w:spacing w:after="160"/>
      </w:pPr>
      <w:r>
        <w:rPr>
          <w:rFonts w:ascii="Arial" w:cs="Arial" w:eastAsia="Arial" w:hAnsi="Arial"/>
          <w:sz w:val="22"/>
          <w:szCs w:val="22"/>
        </w:rPr>
        <w:t xml:space="preserve">Earlier this month, the Review Group established in 2011 by the House of Bishops under the chairmanship of Sir Joseph Pilling delivered to us its Report.</w:t>
      </w:r>
    </w:p>
    <w:p>
      <w:pPr>
        <w:spacing w:after="160"/>
      </w:pPr>
      <w:r>
        <w:rPr>
          <w:rFonts w:ascii="Arial" w:cs="Arial" w:eastAsia="Arial" w:hAnsi="Arial"/>
          <w:sz w:val="22"/>
          <w:szCs w:val="22"/>
        </w:rPr>
        <w:t xml:space="preserve">This is a substantial document proposing a process of facilitated conversations in the Church of England over a period of perhaps two years. The document offers findings and recommendations to form part of that process of facilitated conversations. It is not a new policy statement from the Church of England.</w:t>
      </w:r>
    </w:p>
    <w:p>
      <w:pPr>
        <w:spacing w:after="160"/>
      </w:pPr>
      <w:r>
        <w:rPr>
          <w:rFonts w:ascii="Arial" w:cs="Arial" w:eastAsia="Arial" w:hAnsi="Arial"/>
          <w:sz w:val="22"/>
          <w:szCs w:val="22"/>
        </w:rPr>
        <w:t xml:space="preserve">The House of Bishops will be meeting next month and the College of Bishops the following month to consider the Report and decide how such a process might best be shaped. In view of the interest in the Report we have decided that it should be published now, without delay.</w:t>
      </w:r>
    </w:p>
    <w:p>
      <w:pPr>
        <w:spacing w:after="160"/>
      </w:pPr>
      <w:r>
        <w:rPr>
          <w:rFonts w:ascii="Arial" w:cs="Arial" w:eastAsia="Arial" w:hAnsi="Arial"/>
          <w:sz w:val="22"/>
          <w:szCs w:val="22"/>
        </w:rPr>
        <w:t xml:space="preserve">As the chair notes in his foreword, the issues with which the Report grapples are difficult and divisive. We want therefore, on behalf of the House of Bishops, to express our sincere appreciation and gratitude to the members of the group, its advisers and to the staff who supported it, for the investment of time, intellect and emotion that they have made in order to produce such a wide ranging and searching document.</w:t>
      </w:r>
    </w:p>
    <w:p>
      <w:pPr>
        <w:spacing w:after="160"/>
      </w:pPr>
      <w:r>
        <w:rPr>
          <w:rFonts w:ascii="Arial" w:cs="Arial" w:eastAsia="Arial" w:hAnsi="Arial"/>
          <w:sz w:val="22"/>
          <w:szCs w:val="22"/>
        </w:rPr>
        <w:t xml:space="preserve">In Sir Joseph's words their 'disagreements have been explored in the warmth of a shared faith'. Our prayer is that the process of reflection that will now be needed in the Church of England, shaped by the House of Bishops and the College, will be characterised by a similar spirit.</w:t>
      </w:r>
    </w:p>
    <w:p>
      <w:pPr>
        <w:spacing w:after="160"/>
      </w:pPr>
      <w:r>
        <w:rPr>
          <w:rFonts w:ascii="Arial" w:cs="Arial" w:eastAsia="Arial" w:hAnsi="Arial"/>
          <w:sz w:val="22"/>
          <w:szCs w:val="22"/>
        </w:rPr>
        <w:t xml:space="preserve">+Justin Cantuar</w:t>
      </w:r>
    </w:p>
    <w:p>
      <w:pPr>
        <w:spacing w:after="160"/>
      </w:pPr>
      <w:r>
        <w:rPr>
          <w:rFonts w:ascii="Arial" w:cs="Arial" w:eastAsia="Arial" w:hAnsi="Arial"/>
          <w:sz w:val="22"/>
          <w:szCs w:val="22"/>
        </w:rPr>
        <w:t xml:space="preserve">+Sentamu Eboracensis</w:t>
      </w:r>
    </w:p>
    <w:p>
      <w:pPr>
        <w:spacing w:after="160"/>
      </w:pPr>
      <w:r>
        <w:rPr>
          <w:rFonts w:ascii="Arial" w:cs="Arial" w:eastAsia="Arial" w:hAnsi="Arial"/>
          <w:sz w:val="22"/>
          <w:szCs w:val="22"/>
        </w:rPr>
        <w:t xml:space="preserve">The Pilling report can be found here:</w:t>
      </w:r>
    </w:p>
    <w:p>
      <w:pPr>
        <w:spacing w:after="160"/>
      </w:pPr>
      <w:r>
        <w:rPr>
          <w:rFonts w:ascii="Arial" w:cs="Arial" w:eastAsia="Arial" w:hAnsi="Arial"/>
          <w:sz w:val="22"/>
          <w:szCs w:val="22"/>
        </w:rPr>
        <w:t xml:space="preserve">http://www.churchofengland.org/media/1890818/pilling%20report.docx.pdf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Pilling report dissenting statement: http://tinyurl.com/kzu7jvn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Thursday, 28 November 2013</w:t>
      </w:r>
    </w:p>
    <w:p>
      <w:pPr>
        <w:spacing w:after="160"/>
      </w:pPr>
      <w:r>
        <w:rPr>
          <w:rFonts w:ascii="Arial" w:cs="Arial" w:eastAsia="Arial" w:hAnsi="Arial"/>
          <w:sz w:val="22"/>
          <w:szCs w:val="22"/>
        </w:rPr>
        <w:t xml:space="preserve">Pilling Report - press reports</w:t>
      </w:r>
    </w:p>
    <w:p>
      <w:pPr>
        <w:spacing w:after="160"/>
      </w:pPr>
      <w:r>
        <w:rPr>
          <w:rFonts w:ascii="Arial" w:cs="Arial" w:eastAsia="Arial" w:hAnsi="Arial"/>
          <w:sz w:val="22"/>
          <w:szCs w:val="22"/>
        </w:rPr>
        <w:t xml:space="preserve">Updated several times</w:t>
      </w:r>
    </w:p>
    <w:p>
      <w:pPr>
        <w:spacing w:after="160"/>
      </w:pPr>
      <w:r>
        <w:rPr>
          <w:rFonts w:ascii="Arial" w:cs="Arial" w:eastAsia="Arial" w:hAnsi="Arial"/>
          <w:sz w:val="22"/>
          <w:szCs w:val="22"/>
        </w:rPr>
        <w:t xml:space="preserve">John Bingham Telegraph Churches should perform gay blessings, CofE says:</w:t>
      </w:r>
    </w:p>
    <w:p>
      <w:pPr>
        <w:spacing w:after="160"/>
      </w:pPr>
      <w:r>
        <w:rPr>
          <w:rFonts w:ascii="Arial" w:cs="Arial" w:eastAsia="Arial" w:hAnsi="Arial"/>
          <w:sz w:val="22"/>
          <w:szCs w:val="22"/>
        </w:rPr>
        <w:t xml:space="preserve">http://www.telegraph.co.uk/news/religion/10480341/Churches-should-perform-gay-blessings-CofE-says.html</w:t>
      </w:r>
    </w:p>
    <w:p>
      <w:pPr>
        <w:spacing w:after="160"/>
      </w:pPr>
      <w:r>
        <w:rPr>
          <w:rFonts w:ascii="Arial" w:cs="Arial" w:eastAsia="Arial" w:hAnsi="Arial"/>
          <w:sz w:val="22"/>
          <w:szCs w:val="22"/>
        </w:rPr>
        <w:t xml:space="preserve">Sam Jones The Guardian Church should allow blessings of gay relationships, CofE report: sayshttp://www.theguardian.com/world/2013/nov/28/church-blessings-same-sex-relationships-report</w:t>
      </w:r>
    </w:p>
    <w:p>
      <w:pPr>
        <w:spacing w:after="160"/>
      </w:pPr>
      <w:r>
        <w:rPr>
          <w:rFonts w:ascii="Arial" w:cs="Arial" w:eastAsia="Arial" w:hAnsi="Arial"/>
          <w:sz w:val="22"/>
          <w:szCs w:val="22"/>
        </w:rPr>
        <w:t xml:space="preserve">Anglican Communion News Service Report on sexuality: “Hold Church-wide facilitated conversations”</w:t>
      </w:r>
    </w:p>
    <w:p>
      <w:pPr>
        <w:spacing w:after="160"/>
      </w:pPr>
      <w:r>
        <w:rPr>
          <w:rFonts w:ascii="Arial" w:cs="Arial" w:eastAsia="Arial" w:hAnsi="Arial"/>
          <w:sz w:val="22"/>
          <w:szCs w:val="22"/>
        </w:rPr>
        <w:t xml:space="preserve">http://www.anglicannews.org/news/2013/11/report-on-sexuality-%E2%80%9Chold-church-wide-facilitated-conversations%E2%80%9D.aspx</w:t>
      </w:r>
    </w:p>
    <w:p>
      <w:pPr>
        <w:spacing w:after="160"/>
      </w:pPr>
      <w:r>
        <w:rPr>
          <w:rFonts w:ascii="Arial" w:cs="Arial" w:eastAsia="Arial" w:hAnsi="Arial"/>
          <w:sz w:val="22"/>
          <w:szCs w:val="22"/>
        </w:rPr>
        <w:t xml:space="preserve">UPDATES</w:t>
      </w:r>
    </w:p>
    <w:p>
      <w:pPr>
        <w:spacing w:after="160"/>
      </w:pPr>
      <w:r>
        <w:rPr>
          <w:rFonts w:ascii="Arial" w:cs="Arial" w:eastAsia="Arial" w:hAnsi="Arial"/>
          <w:sz w:val="22"/>
          <w:szCs w:val="22"/>
        </w:rPr>
        <w:t xml:space="preserve">Church of England Newspaper Same sex ‘blessings’ recommended in report: http://www.churchnewspaper.com/36049/archives</w:t>
      </w:r>
    </w:p>
    <w:p>
      <w:pPr>
        <w:spacing w:after="160"/>
      </w:pPr>
      <w:r>
        <w:rPr>
          <w:rFonts w:ascii="Arial" w:cs="Arial" w:eastAsia="Arial" w:hAnsi="Arial"/>
          <w:sz w:val="22"/>
          <w:szCs w:val="22"/>
        </w:rPr>
        <w:t xml:space="preserve">BBC News Same-sex blessings backed by Church of England report: http://www.bbc.co.uk/news/uk-25141239</w:t>
      </w:r>
    </w:p>
    <w:p>
      <w:pPr>
        <w:spacing w:after="160"/>
      </w:pPr>
      <w:r>
        <w:rPr>
          <w:rFonts w:ascii="Arial" w:cs="Arial" w:eastAsia="Arial" w:hAnsi="Arial"/>
          <w:sz w:val="22"/>
          <w:szCs w:val="22"/>
        </w:rPr>
        <w:t xml:space="preserve">Carey Lodge Christian Today Church of England report on human sexuality: Clergy should be able to bless same sex partnerships: http://www.christiantoday.com/</w:t>
      </w:r>
    </w:p>
    <w:p>
      <w:pPr>
        <w:spacing w:after="160"/>
      </w:pPr>
      <w:r>
        <w:rPr>
          <w:rFonts w:ascii="Arial" w:cs="Arial" w:eastAsia="Arial" w:hAnsi="Arial"/>
          <w:sz w:val="22"/>
          <w:szCs w:val="22"/>
        </w:rPr>
        <w:t xml:space="preserve">Madeleine Davies Church Times Pilling opens door to gay blessings in church: http://www.churchtimes.co.uk/articles/2013/29-november/news/uk/pilling-opens-door-to-gay-blessings-in-church</w:t>
      </w:r>
    </w:p>
    <w:p>
      <w:pPr>
        <w:spacing w:after="160"/>
      </w:pPr>
      <w:r>
        <w:rPr>
          <w:rFonts w:ascii="Arial" w:cs="Arial" w:eastAsia="Arial" w:hAnsi="Arial"/>
          <w:sz w:val="22"/>
          <w:szCs w:val="22"/>
        </w:rPr>
        <w:t xml:space="preserve">Sam Jones The Guardian Anglican church should lift ban on blessings for gay couples, report says: http://www.theguardian.com/world/2013/nov/28/anglican-church-blessings-gay-couples-pilling-report</w:t>
      </w:r>
    </w:p>
    <w:p>
      <w:pPr>
        <w:spacing w:after="160"/>
      </w:pPr>
      <w:r>
        <w:rPr>
          <w:rFonts w:ascii="Arial" w:cs="Arial" w:eastAsia="Arial" w:hAnsi="Arial"/>
          <w:sz w:val="22"/>
          <w:szCs w:val="22"/>
        </w:rPr>
        <w:t xml:space="preserve">John Bingham Telegraph Church of England considers ‘weddings in all but name’ for same-sex couples: http://www.telegraph.co.uk/news/religion/10481921/Church-of-England-considers-weddings-in-all-but-name-for-same-sex-couples.html</w:t>
      </w:r>
    </w:p>
    <w:p>
      <w:pPr>
        <w:spacing w:after="160"/>
      </w:pPr>
      <w:r>
        <w:rPr>
          <w:rFonts w:ascii="Arial" w:cs="Arial" w:eastAsia="Arial" w:hAnsi="Arial"/>
          <w:sz w:val="22"/>
          <w:szCs w:val="22"/>
        </w:rPr>
        <w:t xml:space="preserve">And for those who are still confused there is The Pilling Report - Your Questions Answered.</w:t>
      </w:r>
    </w:p>
    <w:p>
      <w:pPr>
        <w:spacing w:after="160"/>
      </w:pPr>
      <w:r>
        <w:rPr>
          <w:rFonts w:ascii="Arial" w:cs="Arial" w:eastAsia="Arial" w:hAnsi="Arial"/>
          <w:sz w:val="22"/>
          <w:szCs w:val="22"/>
        </w:rPr>
        <w:t xml:space="preserve">http://cyber-coenobites.blogspot.co.uk/2013/11/the-pilling-report-your-questions.html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BY THE ARCHBISHOPS OF CANTERBURY AND YORK ON THE PILLING REPORT</dc:title>
  <dc:creator>VirtueOnline Archive</dc:creator>
  <cp:lastModifiedBy>Un-named</cp:lastModifiedBy>
  <cp:revision>1</cp:revision>
  <dcterms:created xsi:type="dcterms:W3CDTF">2026-04-22T11:55:51.675Z</dcterms:created>
  <dcterms:modified xsi:type="dcterms:W3CDTF">2026-04-22T11:55:51.675Z</dcterms:modified>
</cp:coreProperties>
</file>

<file path=docProps/custom.xml><?xml version="1.0" encoding="utf-8"?>
<Properties xmlns="http://schemas.openxmlformats.org/officeDocument/2006/custom-properties" xmlns:vt="http://schemas.openxmlformats.org/officeDocument/2006/docPropsVTypes"/>
</file>