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MARTIN'S PARISHIONERS SAY THEY'RE STILL OUT IN THE COLD</w:t>
      </w:r>
    </w:p>
    <w:p>
      <w:pPr>
        <w:pBdr>
          <w:bottom w:val="single" w:color="AAAAAA" w:sz="6"/>
        </w:pBdr>
        <w:spacing w:after="200" w:before="0"/>
      </w:pPr>
    </w:p>
    <w:p>
      <w:pPr>
        <w:spacing w:after="160"/>
      </w:pPr>
      <w:r>
        <w:rPr>
          <w:rFonts w:ascii="Arial" w:cs="Arial" w:eastAsia="Arial" w:hAnsi="Arial"/>
          <w:sz w:val="22"/>
          <w:szCs w:val="22"/>
        </w:rPr>
        <w:t xml:space="preserve">Chris Young</w:t>
      </w:r>
    </w:p>
    <w:p>
      <w:pPr>
        <w:spacing w:after="160"/>
      </w:pPr>
      <w:r>
        <w:rPr>
          <w:rFonts w:ascii="Arial" w:cs="Arial" w:eastAsia="Arial" w:hAnsi="Arial"/>
          <w:sz w:val="22"/>
          <w:szCs w:val="22"/>
        </w:rPr>
        <w:t xml:space="preserve">Vancouver Sun</w:t>
      </w:r>
    </w:p>
    <w:p>
      <w:pPr>
        <w:spacing w:after="160"/>
      </w:pPr>
      <w:r>
        <w:rPr>
          <w:rFonts w:ascii="Arial" w:cs="Arial" w:eastAsia="Arial" w:hAnsi="Arial"/>
          <w:sz w:val="22"/>
          <w:szCs w:val="22"/>
        </w:rPr>
        <w:t xml:space="preserve">Saturday, January 17, 2004</w:t>
      </w:r>
    </w:p>
    <w:p>
      <w:pPr>
        <w:spacing w:after="160"/>
      </w:pPr>
      <w:r>
        <w:rPr>
          <w:rFonts w:ascii="Arial" w:cs="Arial" w:eastAsia="Arial" w:hAnsi="Arial"/>
          <w:sz w:val="22"/>
          <w:szCs w:val="22"/>
        </w:rPr>
        <w:t xml:space="preserve">Re: Dissident Anglican parish back in fold, Jan. 16</w:t>
      </w:r>
    </w:p>
    <w:p>
      <w:pPr>
        <w:spacing w:after="160"/>
      </w:pPr>
      <w:r>
        <w:rPr>
          <w:rFonts w:ascii="Arial" w:cs="Arial" w:eastAsia="Arial" w:hAnsi="Arial"/>
          <w:sz w:val="22"/>
          <w:szCs w:val="22"/>
        </w:rPr>
        <w:t xml:space="preserve">This latest move at St. Martin's Anglican Church in North Vancouver has been carried out by Bishop Michael Ingham's wardens only, without authority, and has not been backed by a vote of the people of the parish.</w:t>
      </w:r>
    </w:p>
    <w:p>
      <w:pPr>
        <w:spacing w:after="160"/>
      </w:pPr>
      <w:r>
        <w:rPr>
          <w:rFonts w:ascii="Arial" w:cs="Arial" w:eastAsia="Arial" w:hAnsi="Arial"/>
          <w:sz w:val="22"/>
          <w:szCs w:val="22"/>
        </w:rPr>
        <w:t xml:space="preserve">The parishioners who voted to stop paying the diocese and to withdraw from Communion with the Diocese of New Westminster have not even been consulted about this recent move. This is yet another repression of the majority that has been pushed upon us by the renegade bishop who is out of communion with the majority of Anglicans in the world.</w:t>
      </w:r>
    </w:p>
    <w:p>
      <w:pPr>
        <w:spacing w:after="160"/>
      </w:pPr>
      <w:r>
        <w:rPr>
          <w:rFonts w:ascii="Arial" w:cs="Arial" w:eastAsia="Arial" w:hAnsi="Arial"/>
          <w:sz w:val="22"/>
          <w:szCs w:val="22"/>
        </w:rPr>
        <w:t xml:space="preserve">Chris Young</w:t>
      </w:r>
    </w:p>
    <w:p>
      <w:pPr>
        <w:spacing w:after="160"/>
      </w:pPr>
      <w:r>
        <w:rPr>
          <w:rFonts w:ascii="Arial" w:cs="Arial" w:eastAsia="Arial" w:hAnsi="Arial"/>
          <w:sz w:val="22"/>
          <w:szCs w:val="22"/>
        </w:rPr>
        <w:t xml:space="preserve">North Vancouver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MARTIN'S PARISHIONERS SAY THEY'RE STILL OUT IN THE COLD</dc:title>
  <dc:creator>VirtueOnline Archive</dc:creator>
  <cp:lastModifiedBy>Un-named</cp:lastModifiedBy>
  <cp:revision>1</cp:revision>
  <dcterms:created xsi:type="dcterms:W3CDTF">2026-04-22T11:53:57.892Z</dcterms:created>
  <dcterms:modified xsi:type="dcterms:W3CDTF">2026-04-22T11:53:57.892Z</dcterms:modified>
</cp:coreProperties>
</file>

<file path=docProps/custom.xml><?xml version="1.0" encoding="utf-8"?>
<Properties xmlns="http://schemas.openxmlformats.org/officeDocument/2006/custom-properties" xmlns:vt="http://schemas.openxmlformats.org/officeDocument/2006/docPropsVTypes"/>
</file>