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SOMETHING IS HAPPENING IN BRAZIL. REFORMED ANGLICAN CHURCH ON THE MARCH</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Josep Rossello</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5, 2011</w:t>
      </w:r>
    </w:p>
    <w:p>
      <w:pPr>
        <w:spacing w:after="160"/>
      </w:pPr>
      <w:r>
        <w:rPr>
          <w:rFonts w:ascii="Arial" w:cs="Arial" w:eastAsia="Arial" w:hAnsi="Arial"/>
          <w:sz w:val="22"/>
          <w:szCs w:val="22"/>
        </w:rPr>
        <w:t xml:space="preserve">It has been two years since the Reformed Anglican Church in Brazil began a new journey. It started when we began to consider what God was calling us to do in Brazil. We were initially based in a small inland city almost two hours away from Sao Paulo. We began to worship in a small house church in Bragança Paulista.</w:t>
      </w:r>
    </w:p>
    <w:p>
      <w:pPr>
        <w:spacing w:after="160"/>
      </w:pPr>
      <w:r>
        <w:rPr>
          <w:rFonts w:ascii="Arial" w:cs="Arial" w:eastAsia="Arial" w:hAnsi="Arial"/>
          <w:sz w:val="22"/>
          <w:szCs w:val="22"/>
        </w:rPr>
        <w:t xml:space="preserve">Everything was pointing to the fact that we were going to be another "Anglican grouping." Since the IEAB (Brazilian Anglican Episcopal Church) was pushing the liberal agenda, various Anglican groups had come and gone without much relevance. The Reformed Anglican Church has written a different story. We have grown from one house church to 24 congregations, and we are in the process of planting another six churches by the end of the year.</w:t>
      </w:r>
    </w:p>
    <w:p>
      <w:pPr>
        <w:spacing w:after="160"/>
      </w:pPr>
      <w:r>
        <w:rPr>
          <w:rFonts w:ascii="Arial" w:cs="Arial" w:eastAsia="Arial" w:hAnsi="Arial"/>
          <w:sz w:val="22"/>
          <w:szCs w:val="22"/>
        </w:rPr>
        <w:t xml:space="preserve">This has only been possible by God's grace. We are seeing God's hand in our efforts in so many ways. Without any support from overseas, we have seen dramatic growth for an Anglican Church in South America.</w:t>
      </w:r>
    </w:p>
    <w:p>
      <w:pPr>
        <w:spacing w:after="160"/>
      </w:pPr>
      <w:r>
        <w:rPr>
          <w:rFonts w:ascii="Arial" w:cs="Arial" w:eastAsia="Arial" w:hAnsi="Arial"/>
          <w:sz w:val="22"/>
          <w:szCs w:val="22"/>
        </w:rPr>
        <w:t xml:space="preserve">At the same time, the churches have been involved in social projects to transform Brazil by the proclamation of the Gospel in word and deed. The churches are developing missionary work in remote places in the Amazon, as well as in the main cities of Brazil.</w:t>
      </w:r>
    </w:p>
    <w:p>
      <w:pPr>
        <w:spacing w:after="160"/>
      </w:pPr>
      <w:r>
        <w:rPr>
          <w:rFonts w:ascii="Arial" w:cs="Arial" w:eastAsia="Arial" w:hAnsi="Arial"/>
          <w:sz w:val="22"/>
          <w:szCs w:val="22"/>
        </w:rPr>
        <w:t xml:space="preserve">We believe this decade will be an important one for the growth and development of the Anglican churches in Latin America.</w:t>
      </w:r>
    </w:p>
    <w:p>
      <w:pPr>
        <w:spacing w:after="160"/>
      </w:pPr>
      <w:r>
        <w:rPr>
          <w:rFonts w:ascii="Arial" w:cs="Arial" w:eastAsia="Arial" w:hAnsi="Arial"/>
          <w:sz w:val="22"/>
          <w:szCs w:val="22"/>
        </w:rPr>
        <w:t xml:space="preserve">Even as the Reformed Anglican Church grows, the liberal Anglican province in Brazil, IEAB, recently opened an "inclusive" parish church in Mato Grosso and organized a gay chorus to participate in the Gay Parade in São Paulo. It is urgent that orthodox Anglicans realize we are facing serious problems in Brazil. We need your help, prayer and encouragement. Please, don't forget about us, as we serve the same God and face similar challenges, as do our American brothers and sisters.</w:t>
      </w:r>
    </w:p>
    <w:p>
      <w:pPr>
        <w:spacing w:after="160"/>
      </w:pPr>
      <w:r>
        <w:rPr>
          <w:rFonts w:ascii="Arial" w:cs="Arial" w:eastAsia="Arial" w:hAnsi="Arial"/>
          <w:sz w:val="22"/>
          <w:szCs w:val="22"/>
        </w:rPr>
        <w:t xml:space="preserve">---Bishop Josep Rossello is Bispo Coadjutor da Igreja Anglicana Reformada in Brazil http://igrejaanglicana.com.br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SOMETHING IS HAPPENING IN BRAZIL. REFORMED ANGLICAN CHURCH ON THE MARCH</dc:title>
  <dc:creator>VirtueOnline Archive</dc:creator>
  <cp:lastModifiedBy>Un-named</cp:lastModifiedBy>
  <cp:revision>1</cp:revision>
  <dcterms:created xsi:type="dcterms:W3CDTF">2026-04-22T11:55:27.902Z</dcterms:created>
  <dcterms:modified xsi:type="dcterms:W3CDTF">2026-04-22T11:55:27.902Z</dcterms:modified>
</cp:coreProperties>
</file>

<file path=docProps/custom.xml><?xml version="1.0" encoding="utf-8"?>
<Properties xmlns="http://schemas.openxmlformats.org/officeDocument/2006/custom-properties" xmlns:vt="http://schemas.openxmlformats.org/officeDocument/2006/docPropsVTypes"/>
</file>