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ORTHODOX ANGLICAN BISHOPS MEET WITH BISHOPS PROPOSING GAY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6/15/2008</w:t>
      </w:r>
    </w:p>
    <w:p>
      <w:pPr>
        <w:spacing w:after="160"/>
      </w:pPr>
      <w:r>
        <w:rPr>
          <w:rFonts w:ascii="Arial" w:cs="Arial" w:eastAsia="Arial" w:hAnsi="Arial"/>
          <w:sz w:val="22"/>
          <w:szCs w:val="22"/>
        </w:rPr>
        <w:t xml:space="preserve">Four Episcopal dioceses, three in California and the Diocese of El Camino Real, have come out with ringing endorsements of the California Supreme Court's recent ruling on same-sex marriages.</w:t>
      </w:r>
    </w:p>
    <w:p>
      <w:pPr>
        <w:spacing w:after="160"/>
      </w:pPr>
      <w:r>
        <w:rPr>
          <w:rFonts w:ascii="Arial" w:cs="Arial" w:eastAsia="Arial" w:hAnsi="Arial"/>
          <w:sz w:val="22"/>
          <w:szCs w:val="22"/>
        </w:rPr>
        <w:t xml:space="preserve">Los Angeles Bishop Jon Bruno called the decision an important one "because it reflects our baptismal vow to 'strive for justice and peace among all people and respect the dignity of every human being' and our commitment to justice and mercy for all people."</w:t>
      </w:r>
    </w:p>
    <w:p>
      <w:pPr>
        <w:spacing w:after="160"/>
      </w:pPr>
      <w:r>
        <w:rPr>
          <w:rFonts w:ascii="Arial" w:cs="Arial" w:eastAsia="Arial" w:hAnsi="Arial"/>
          <w:sz w:val="22"/>
          <w:szCs w:val="22"/>
        </w:rPr>
        <w:t xml:space="preserve">Bishop Marc Andrus of California enthusiastically welcomed the court's decision, which effectively declared as unconstitutional Proposition 22, the "Defense of Marriage Act" approved by state voters in 2000 saying "All children of God should be afforded the same rights under the law" including the right to marry and establish a family."</w:t>
      </w:r>
    </w:p>
    <w:p>
      <w:pPr>
        <w:spacing w:after="160"/>
      </w:pPr>
      <w:r>
        <w:rPr>
          <w:rFonts w:ascii="Arial" w:cs="Arial" w:eastAsia="Arial" w:hAnsi="Arial"/>
          <w:sz w:val="22"/>
          <w:szCs w:val="22"/>
        </w:rPr>
        <w:t xml:space="preserve">San Diego Bishop James R. Mathes said he supported the Supreme Court's decision and would oppose the likely effort to amend the constitution. "At a federal level, the constitution has only been successfully amended to expand rights, not remove them, and it follows that California would maintain a similar posture," he wrote.</w:t>
      </w:r>
    </w:p>
    <w:p>
      <w:pPr>
        <w:spacing w:after="160"/>
      </w:pPr>
      <w:r>
        <w:rPr>
          <w:rFonts w:ascii="Arial" w:cs="Arial" w:eastAsia="Arial" w:hAnsi="Arial"/>
          <w:sz w:val="22"/>
          <w:szCs w:val="22"/>
        </w:rPr>
        <w:t xml:space="preserve">More recently, after reflecting with her Standing Committee, other California bishops, the chair of the Massachusetts task force on same-gender marriage and Bishop Tom Shaw of Massachusetts, the bishop of the Diocese of El Camino Real said that she would allow a civil ceremony conducted by someone other than an Episcopal clergyperson, followed by a blessing of that union (which could surely include a Eucharist) by an Episcopal priest.</w:t>
      </w:r>
    </w:p>
    <w:p>
      <w:pPr>
        <w:spacing w:after="160"/>
      </w:pPr>
      <w:r>
        <w:rPr>
          <w:rFonts w:ascii="Arial" w:cs="Arial" w:eastAsia="Arial" w:hAnsi="Arial"/>
          <w:sz w:val="22"/>
          <w:szCs w:val="22"/>
        </w:rPr>
        <w:t xml:space="preserve">The Rt. Rev. Mary Gray-Reeves noted that various liturgies have been used around the diocese for blessings,; a practice which was approved by the 2004 El Camino Real diocesan convention. She said the Supreme Court's decision is a deep breath of freedom that has been long awaited and fought for.</w:t>
      </w:r>
    </w:p>
    <w:p>
      <w:pPr>
        <w:spacing w:after="160"/>
      </w:pPr>
      <w:r>
        <w:rPr>
          <w:rFonts w:ascii="Arial" w:cs="Arial" w:eastAsia="Arial" w:hAnsi="Arial"/>
          <w:sz w:val="22"/>
          <w:szCs w:val="22"/>
        </w:rPr>
        <w:t xml:space="preserve">The national church is proceeding at full tilt towards full sacramental inclusion. This will undoubtedly be ratified at the 2009 General Convention of the church, which will be held, ironically, in California.</w:t>
      </w:r>
    </w:p>
    <w:p>
      <w:pPr>
        <w:spacing w:after="160"/>
      </w:pPr>
      <w:r>
        <w:rPr>
          <w:rFonts w:ascii="Arial" w:cs="Arial" w:eastAsia="Arial" w:hAnsi="Arial"/>
          <w:sz w:val="22"/>
          <w:szCs w:val="22"/>
        </w:rPr>
        <w:t xml:space="preserve">Gray-Reeves noted that the new guidelines might be too liberal for some and not permissive enough for others. She said she was looking ahead to the Lambeth Conference where, no doubt, these things would be debated.</w:t>
      </w:r>
    </w:p>
    <w:p>
      <w:pPr>
        <w:spacing w:after="160"/>
      </w:pPr>
      <w:r>
        <w:rPr>
          <w:rFonts w:ascii="Arial" w:cs="Arial" w:eastAsia="Arial" w:hAnsi="Arial"/>
          <w:sz w:val="22"/>
          <w:szCs w:val="22"/>
        </w:rPr>
        <w:t xml:space="preserve">So the question that must be asked is this:. Are orthodox bishops in The Episcopal Church and the Church of England willing to spend thousands of dollars and three weeks in a meeting of these bishops, fellowshipping, eating, praying, studying the Bible, and taking Holy Communion together?</w:t>
      </w:r>
    </w:p>
    <w:p>
      <w:pPr>
        <w:spacing w:after="160"/>
      </w:pPr>
      <w:r>
        <w:rPr>
          <w:rFonts w:ascii="Arial" w:cs="Arial" w:eastAsia="Arial" w:hAnsi="Arial"/>
          <w:sz w:val="22"/>
          <w:szCs w:val="22"/>
        </w:rPr>
        <w:t xml:space="preserve">There is little doubt that the behavior of these bishops, in this regard, renders them unacceptable to any council of Christian bishops. Can you imagine the Council of Jerusalem or the Council Nicaea sitting down with these bishops? The question must be raised, on what grounds are the orthodox Bishops prepared to meet with them in this fashion?</w:t>
      </w:r>
    </w:p>
    <w:p>
      <w:pPr>
        <w:spacing w:after="160"/>
      </w:pPr>
      <w:r>
        <w:rPr>
          <w:rFonts w:ascii="Arial" w:cs="Arial" w:eastAsia="Arial" w:hAnsi="Arial"/>
          <w:sz w:val="22"/>
          <w:szCs w:val="22"/>
        </w:rPr>
        <w:t xml:space="preserve">Will those same 25 Evangelical bishops of the Church of England, who urged all of the Anglican Church's bishops to attend Lambeth and boycott GAFCON, now honestly believe that they can have fellowship with bishops like Bruno, Andrus, Mathes and Gray-Reeves, with a clear conscience?</w:t>
      </w:r>
    </w:p>
    <w:p>
      <w:pPr>
        <w:spacing w:after="160"/>
      </w:pPr>
      <w:r>
        <w:rPr>
          <w:rFonts w:ascii="Arial" w:cs="Arial" w:eastAsia="Arial" w:hAnsi="Arial"/>
          <w:sz w:val="22"/>
          <w:szCs w:val="22"/>
        </w:rPr>
        <w:t xml:space="preserve">What of all the biblical prohibitions about having fellowship with unbelievers and Timothy's somber reminder, "For the time is coming when people will not endure sound teaching, but having itching ears they will accumulate for themselves teachers to suit their own passions, and will turn away from listening to the truth and wander off into myths."</w:t>
      </w:r>
    </w:p>
    <w:p>
      <w:pPr>
        <w:spacing w:after="160"/>
      </w:pPr>
      <w:r>
        <w:rPr>
          <w:rFonts w:ascii="Arial" w:cs="Arial" w:eastAsia="Arial" w:hAnsi="Arial"/>
          <w:sz w:val="22"/>
          <w:szCs w:val="22"/>
        </w:rPr>
        <w:t xml:space="preserve">What branch of the Anglican Communion has wandered the further and farthest from the truth than the Episcopal Church of the USA, followed by Canada, and now it would seem the Church of England itself?</w:t>
      </w:r>
    </w:p>
    <w:p>
      <w:pPr>
        <w:spacing w:after="160"/>
      </w:pPr>
      <w:r>
        <w:rPr>
          <w:rFonts w:ascii="Arial" w:cs="Arial" w:eastAsia="Arial" w:hAnsi="Arial"/>
          <w:sz w:val="22"/>
          <w:szCs w:val="22"/>
        </w:rPr>
        <w:t xml:space="preserve">Are the aforementioned bishops so very different from former Newark Bishop John Spong whose 12 Theses virtually rubbished orthodox Christianity? Most of them have had him speak in their dioceses. Why would you have him, if you didn't agree with him?</w:t>
      </w:r>
    </w:p>
    <w:p>
      <w:pPr>
        <w:spacing w:after="160"/>
      </w:pPr>
      <w:r>
        <w:rPr>
          <w:rFonts w:ascii="Arial" w:cs="Arial" w:eastAsia="Arial" w:hAnsi="Arial"/>
          <w:sz w:val="22"/>
          <w:szCs w:val="22"/>
        </w:rPr>
        <w:t xml:space="preserve">Consider the words of St. Matthew (7:15, 16) "Beware of false prophets, who come to you in sheep's clothing, but inwardly they are ravenous wolves. You will know them by their fruits...."</w:t>
      </w:r>
    </w:p>
    <w:p>
      <w:pPr>
        <w:spacing w:after="160"/>
      </w:pPr>
      <w:r>
        <w:rPr>
          <w:rFonts w:ascii="Arial" w:cs="Arial" w:eastAsia="Arial" w:hAnsi="Arial"/>
          <w:sz w:val="22"/>
          <w:szCs w:val="22"/>
        </w:rPr>
        <w:t xml:space="preserve">Or St. Paul to Timothy (2 Timothy 4:3,4) "For the time will come when they will not endure sound doctrine, but according to their own desires, because they have itching ears, they will heap up for themselves teachers; and they will turn their ears away from the truth , and be turned aside to fables."</w:t>
      </w:r>
    </w:p>
    <w:p>
      <w:pPr>
        <w:spacing w:after="160"/>
      </w:pPr>
      <w:r>
        <w:rPr>
          <w:rFonts w:ascii="Arial" w:cs="Arial" w:eastAsia="Arial" w:hAnsi="Arial"/>
          <w:sz w:val="22"/>
          <w:szCs w:val="22"/>
        </w:rPr>
        <w:t xml:space="preserve">Or Dr. Luke's warning (Acts 20:29-31) "For I know this, that after my departure savage wolves will come in among you, not sparing the flock. Also from among yourselves, men will rise up, speaking perverse things, to draw away the disciples after themselves. Therefore watch, and remember that for three years I did not cease to warn everyone night and day with tears."</w:t>
      </w:r>
    </w:p>
    <w:p>
      <w:pPr>
        <w:spacing w:after="160"/>
      </w:pPr>
      <w:r>
        <w:rPr>
          <w:rFonts w:ascii="Arial" w:cs="Arial" w:eastAsia="Arial" w:hAnsi="Arial"/>
          <w:sz w:val="22"/>
          <w:szCs w:val="22"/>
        </w:rPr>
        <w:t xml:space="preserve">Or St. Peter's warning (2 Peter 2:1) " But there were also false prophets among the people, even as there will be false teachers among you, who will secretly bring in destructive heresies, even denying the Lord who bought them, and bring upon themselves swift destruction."</w:t>
      </w:r>
    </w:p>
    <w:p>
      <w:pPr>
        <w:spacing w:after="160"/>
      </w:pPr>
      <w:r>
        <w:rPr>
          <w:rFonts w:ascii="Arial" w:cs="Arial" w:eastAsia="Arial" w:hAnsi="Arial"/>
          <w:sz w:val="22"/>
          <w:szCs w:val="22"/>
        </w:rPr>
        <w:t xml:space="preserve">Or St. Paul's condemnation (Colossians 2:8) "Beware lest anyone cheat you through philosophy and empty deceit, according to the tradition of men, according to the basic principles of the world, and not according to Christ." And the writer of the Hebrews (13:9) "Do not be carried about with various and strange doctrines."</w:t>
      </w:r>
    </w:p>
    <w:p>
      <w:pPr>
        <w:spacing w:after="160"/>
      </w:pPr>
      <w:r>
        <w:rPr>
          <w:rFonts w:ascii="Arial" w:cs="Arial" w:eastAsia="Arial" w:hAnsi="Arial"/>
          <w:sz w:val="22"/>
          <w:szCs w:val="22"/>
        </w:rPr>
        <w:t xml:space="preserve">No archbishop has more roundly denounced the heresies and apostasies of Western Anglicanism than the Most Rev. Gregory Venables of the Southern Cone. No theologian has condemned more what he calls the "poisonous liberalism" of Western Anglicanism than Dr. J. I. Packer who has pointed the finger at bishops like Michael Ingham and declared them to be outside the pale of historic Christianity.</w:t>
      </w:r>
    </w:p>
    <w:p>
      <w:pPr>
        <w:spacing w:after="160"/>
      </w:pPr>
      <w:r>
        <w:rPr>
          <w:rFonts w:ascii="Arial" w:cs="Arial" w:eastAsia="Arial" w:hAnsi="Arial"/>
          <w:sz w:val="22"/>
          <w:szCs w:val="22"/>
        </w:rPr>
        <w:t xml:space="preserve">This past weekend, two Church of England homosexual priests got married in one of England's oldest churches leaving the Church's guidelines in tatters and bringing the Anglican Communion to the brink of irreversible schism.</w:t>
      </w:r>
    </w:p>
    <w:p>
      <w:pPr>
        <w:spacing w:after="160"/>
      </w:pPr>
      <w:r>
        <w:rPr>
          <w:rFonts w:ascii="Arial" w:cs="Arial" w:eastAsia="Arial" w:hAnsi="Arial"/>
          <w:sz w:val="22"/>
          <w:szCs w:val="22"/>
        </w:rPr>
        <w:t xml:space="preserve">Now that the Church of England has caught up with, perhaps even shot past the Episcopal Church, on pansexual issues, it becomes even more urgent that the Church of England's evangelical bishops stand up and be counted. They can no longer sit on the fence and hope it will all go away or practice endless theological and ecclesiastical fudge. It won't do. That day is done.</w:t>
      </w:r>
    </w:p>
    <w:p>
      <w:pPr>
        <w:spacing w:after="160"/>
      </w:pPr>
      <w:r>
        <w:rPr>
          <w:rFonts w:ascii="Arial" w:cs="Arial" w:eastAsia="Arial" w:hAnsi="Arial"/>
          <w:sz w:val="22"/>
          <w:szCs w:val="22"/>
        </w:rPr>
        <w:t xml:space="preserve">The Church of England's orthodox bishops must now seriously ask themselves if Lambeth is the right venue for them to be seen with the "ravening wolves" - bishops - who are eating alive orthodox parishes and their priests in the Episcopal Church.</w:t>
      </w:r>
    </w:p>
    <w:p>
      <w:pPr>
        <w:spacing w:after="160"/>
      </w:pPr>
      <w:r>
        <w:rPr>
          <w:rFonts w:ascii="Arial" w:cs="Arial" w:eastAsia="Arial" w:hAnsi="Arial"/>
          <w:sz w:val="22"/>
          <w:szCs w:val="22"/>
        </w:rPr>
        <w:t xml:space="preserve">This writer has been saying for years that the pansexual lobby in both the C of E and TEC will brook no opposition. They will stop at nothing to achieve their goal of full acceptance. They are as relentless as a division of Panzer tanks rolling across North Africa. Words like "conversation" and "listening" are just smokescreens for brokering their abominable behavior - a behavior that St. Paul himself said will exclude you from the Kingdom of God for all eternity (1 Cor. 6: 9-12).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ORTHODOX ANGLICAN BISHOPS MEET WITH BISHOPS PROPOSING GAY BLESSINGS?</dc:title>
  <dc:creator>VirtueOnline Archive</dc:creator>
  <cp:lastModifiedBy>Un-named</cp:lastModifiedBy>
  <cp:revision>1</cp:revision>
  <dcterms:created xsi:type="dcterms:W3CDTF">2026-04-22T11:54:47.423Z</dcterms:created>
  <dcterms:modified xsi:type="dcterms:W3CDTF">2026-04-22T11:54:47.423Z</dcterms:modified>
</cp:coreProperties>
</file>

<file path=docProps/custom.xml><?xml version="1.0" encoding="utf-8"?>
<Properties xmlns="http://schemas.openxmlformats.org/officeDocument/2006/custom-properties" xmlns:vt="http://schemas.openxmlformats.org/officeDocument/2006/docPropsVTypes"/>
</file>