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JENSEN TELLS OF ISLAM-CHRISTIAN SPLIT</w:t>
      </w:r>
    </w:p>
    <w:p>
      <w:pPr>
        <w:pBdr>
          <w:bottom w:val="single" w:color="AAAAAA" w:sz="6"/>
        </w:pBdr>
        <w:spacing w:after="200" w:before="0"/>
      </w:pP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April 14, 2006</w:t>
      </w:r>
    </w:p>
    <w:p>
      <w:pPr>
        <w:spacing w:after="160"/>
      </w:pPr>
      <w:r>
        <w:rPr>
          <w:rFonts w:ascii="Arial" w:cs="Arial" w:eastAsia="Arial" w:hAnsi="Arial"/>
          <w:sz w:val="22"/>
          <w:szCs w:val="22"/>
        </w:rPr>
        <w:t xml:space="preserve">A SYDNEY church leader has used a Good Friday address to tell his congregation that Christianity and Islam cannot both lead to God.</w:t>
      </w:r>
    </w:p>
    <w:p>
      <w:pPr>
        <w:spacing w:after="160"/>
      </w:pPr>
      <w:r>
        <w:rPr>
          <w:rFonts w:ascii="Arial" w:cs="Arial" w:eastAsia="Arial" w:hAnsi="Arial"/>
          <w:sz w:val="22"/>
          <w:szCs w:val="22"/>
        </w:rPr>
        <w:t xml:space="preserve">Anglican Dean of Sydney Phillip Jensen told a service at St Andrew's Cathedral that Islam denies some of the Christian beliefs about Jesus.</w:t>
      </w:r>
    </w:p>
    <w:p>
      <w:pPr>
        <w:spacing w:after="160"/>
      </w:pPr>
      <w:r>
        <w:rPr>
          <w:rFonts w:ascii="Arial" w:cs="Arial" w:eastAsia="Arial" w:hAnsi="Arial"/>
          <w:sz w:val="22"/>
          <w:szCs w:val="22"/>
        </w:rPr>
        <w:t xml:space="preserve">Islam views Jesus as a prophet but does not believe he was the son of God who died on Good Friday to save humanity from its sins and was resurrected on Easter Sunday.</w:t>
      </w:r>
    </w:p>
    <w:p>
      <w:pPr>
        <w:spacing w:after="160"/>
      </w:pPr>
      <w:r>
        <w:rPr>
          <w:rFonts w:ascii="Arial" w:cs="Arial" w:eastAsia="Arial" w:hAnsi="Arial"/>
          <w:sz w:val="22"/>
          <w:szCs w:val="22"/>
        </w:rPr>
        <w:t xml:space="preserve">"Now that Islam has become more common in our society, you need to know the difference between Christianity and Islam," he said.</w:t>
      </w:r>
    </w:p>
    <w:p>
      <w:pPr>
        <w:spacing w:after="160"/>
      </w:pPr>
      <w:r>
        <w:rPr>
          <w:rFonts w:ascii="Arial" w:cs="Arial" w:eastAsia="Arial" w:hAnsi="Arial"/>
          <w:sz w:val="22"/>
          <w:szCs w:val="22"/>
        </w:rPr>
        <w:t xml:space="preserve">"For the Koran, and therefore Islam, denies that Christ dies."</w:t>
      </w:r>
    </w:p>
    <w:p>
      <w:pPr>
        <w:spacing w:after="160"/>
      </w:pPr>
      <w:r>
        <w:rPr>
          <w:rFonts w:ascii="Arial" w:cs="Arial" w:eastAsia="Arial" w:hAnsi="Arial"/>
          <w:sz w:val="22"/>
          <w:szCs w:val="22"/>
        </w:rPr>
        <w:t xml:space="preserve">But Dean Jensen said that the two religions cannot both be right.</w:t>
      </w:r>
    </w:p>
    <w:p>
      <w:pPr>
        <w:spacing w:after="160"/>
      </w:pPr>
      <w:r>
        <w:rPr>
          <w:rFonts w:ascii="Arial" w:cs="Arial" w:eastAsia="Arial" w:hAnsi="Arial"/>
          <w:sz w:val="22"/>
          <w:szCs w:val="22"/>
        </w:rPr>
        <w:t xml:space="preserve">"Either both are wrong or one is right and the other is wrong," hw said.</w:t>
      </w:r>
    </w:p>
    <w:p>
      <w:pPr>
        <w:spacing w:after="160"/>
      </w:pPr>
      <w:r>
        <w:rPr>
          <w:rFonts w:ascii="Arial" w:cs="Arial" w:eastAsia="Arial" w:hAnsi="Arial"/>
          <w:sz w:val="22"/>
          <w:szCs w:val="22"/>
        </w:rPr>
        <w:t xml:space="preserve">"But both of them cannot be right."</w:t>
      </w:r>
    </w:p>
    <w:p>
      <w:pPr>
        <w:spacing w:after="160"/>
      </w:pPr>
      <w:r>
        <w:rPr>
          <w:rFonts w:ascii="Arial" w:cs="Arial" w:eastAsia="Arial" w:hAnsi="Arial"/>
          <w:sz w:val="22"/>
          <w:szCs w:val="22"/>
        </w:rPr>
        <w:t xml:space="preserve">Bishop of South Sydney Robert Forsyth said the comments were in no way inflammatory towards Muslims, but instead were an attack on the naive who believed all religion was the same.</w:t>
      </w:r>
    </w:p>
    <w:p>
      <w:pPr>
        <w:spacing w:after="160"/>
      </w:pPr>
      <w:r>
        <w:rPr>
          <w:rFonts w:ascii="Arial" w:cs="Arial" w:eastAsia="Arial" w:hAnsi="Arial"/>
          <w:sz w:val="22"/>
          <w:szCs w:val="22"/>
        </w:rPr>
        <w:t xml:space="preserve">"What he was attacking was not Muslims," Archbishop Forsyth said.</w:t>
      </w:r>
    </w:p>
    <w:p>
      <w:pPr>
        <w:spacing w:after="160"/>
      </w:pPr>
      <w:r>
        <w:rPr>
          <w:rFonts w:ascii="Arial" w:cs="Arial" w:eastAsia="Arial" w:hAnsi="Arial"/>
          <w:sz w:val="22"/>
          <w:szCs w:val="22"/>
        </w:rPr>
        <w:t xml:space="preserve">"The thing he was attacking was the unwise who people think that all religions are part of the same thing - so he was attacking the seculars."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JENSEN TELLS OF ISLAM-CHRISTIAN SPLIT</dc:title>
  <dc:creator>VirtueOnline Archive</dc:creator>
  <cp:lastModifiedBy>Un-named</cp:lastModifiedBy>
  <cp:revision>1</cp:revision>
  <dcterms:created xsi:type="dcterms:W3CDTF">2026-04-22T11:54:20.385Z</dcterms:created>
  <dcterms:modified xsi:type="dcterms:W3CDTF">2026-04-22T11:54:20.385Z</dcterms:modified>
</cp:coreProperties>
</file>

<file path=docProps/custom.xml><?xml version="1.0" encoding="utf-8"?>
<Properties xmlns="http://schemas.openxmlformats.org/officeDocument/2006/custom-properties" xmlns:vt="http://schemas.openxmlformats.org/officeDocument/2006/docPropsVTypes"/>
</file>