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SCRIPTURE INTERPRETATION IS THE RUB</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Roger William Smith</w:t>
      </w:r>
    </w:p>
    <w:p>
      <w:pPr>
        <w:spacing w:after="160"/>
      </w:pPr>
      <w:r>
        <w:rPr>
          <w:rFonts w:ascii="Arial" w:cs="Arial" w:eastAsia="Arial" w:hAnsi="Arial"/>
          <w:sz w:val="22"/>
          <w:szCs w:val="22"/>
        </w:rPr>
        <w:t xml:space="preserve">Special to the Gazette</w:t>
      </w:r>
    </w:p>
    <w:p>
      <w:pPr>
        <w:spacing w:after="160"/>
      </w:pPr>
      <w:r>
        <w:rPr>
          <w:rFonts w:ascii="Arial" w:cs="Arial" w:eastAsia="Arial" w:hAnsi="Arial"/>
          <w:sz w:val="22"/>
          <w:szCs w:val="22"/>
        </w:rPr>
        <w:t xml:space="preserve">http://www.beaufortgazette.com/181/story/658672.html</w:t>
      </w:r>
    </w:p>
    <w:p>
      <w:pPr>
        <w:spacing w:after="160"/>
      </w:pPr>
      <w:r>
        <w:rPr>
          <w:rFonts w:ascii="Arial" w:cs="Arial" w:eastAsia="Arial" w:hAnsi="Arial"/>
          <w:sz w:val="22"/>
          <w:szCs w:val="22"/>
        </w:rPr>
        <w:t xml:space="preserve">December 28, 2008</w:t>
      </w:r>
    </w:p>
    <w:p>
      <w:pPr>
        <w:spacing w:after="160"/>
      </w:pPr>
      <w:r>
        <w:rPr>
          <w:rFonts w:ascii="Arial" w:cs="Arial" w:eastAsia="Arial" w:hAnsi="Arial"/>
          <w:sz w:val="22"/>
          <w:szCs w:val="22"/>
        </w:rPr>
        <w:t xml:space="preserve">Concerning the Episcopal Church in the Diocese of South Carolina</w:t>
      </w:r>
    </w:p>
    <w:p>
      <w:pPr>
        <w:spacing w:after="160"/>
      </w:pPr>
      <w:r>
        <w:rPr>
          <w:rFonts w:ascii="Arial" w:cs="Arial" w:eastAsia="Arial" w:hAnsi="Arial"/>
          <w:sz w:val="22"/>
          <w:szCs w:val="22"/>
        </w:rPr>
        <w:t xml:space="preserve">Let me begin by saying there are large numbers of us in this church who believe the actions taken by our General Conventions in 2003 and 2006 were under the guidance of the Holy Spirit and not at all in violation of the authority of the scriptures. To that end, a group of us holding to this belief have organized ourselves into St. Mark's Chapel in Beaufort. If the Diocese of South Carolina or the people of St. Helena's Parish decide to separate themselves from the church, we're staying home.</w:t>
      </w:r>
    </w:p>
    <w:p>
      <w:pPr>
        <w:spacing w:after="160"/>
      </w:pPr>
      <w:r>
        <w:rPr>
          <w:rFonts w:ascii="Arial" w:cs="Arial" w:eastAsia="Arial" w:hAnsi="Arial"/>
          <w:sz w:val="22"/>
          <w:szCs w:val="22"/>
        </w:rPr>
        <w:t xml:space="preserve">A number of people and parishes in this diocese share our view.  Some of us are members of the Episcopal Forum of South Carolina, calling ourselves "Episcopalians for a United Church."</w:t>
      </w:r>
    </w:p>
    <w:p>
      <w:pPr>
        <w:spacing w:after="160"/>
      </w:pPr>
      <w:r>
        <w:rPr>
          <w:rFonts w:ascii="Arial" w:cs="Arial" w:eastAsia="Arial" w:hAnsi="Arial"/>
          <w:sz w:val="22"/>
          <w:szCs w:val="22"/>
        </w:rPr>
        <w:t xml:space="preserve">From your article, one might get the impression a majority of South Carolina Episcopalians are in favor of leaving the Episcopal Church. I doubt that. I am grateful for my friend and colleague, the Rev. Jeffrey Miller, rector of St. Helena's Parish, who stated if the diocese makes any decisions on these matters, "we'll bring them back, and we'll talk with the parish about those." My experience as rector of St. Helena's Episcopal Church for 10 years tells me the majority of the parishioners, if given a voice in the matter, will opt for staying home.</w:t>
      </w:r>
    </w:p>
    <w:p>
      <w:pPr>
        <w:spacing w:after="160"/>
      </w:pPr>
      <w:r>
        <w:rPr>
          <w:rFonts w:ascii="Arial" w:cs="Arial" w:eastAsia="Arial" w:hAnsi="Arial"/>
          <w:sz w:val="22"/>
          <w:szCs w:val="22"/>
        </w:rPr>
        <w:t xml:space="preserve">Miller is right when he says the rift in the Episcopal Church is not just about the consecration of openly gay bishops. The primary disagreement we have is over biblical authority -- whether or not the Bible is authoritative for our lives, period. Absolutely.</w:t>
      </w:r>
    </w:p>
    <w:p>
      <w:pPr>
        <w:spacing w:after="160"/>
      </w:pPr>
      <w:r>
        <w:rPr>
          <w:rFonts w:ascii="Arial" w:cs="Arial" w:eastAsia="Arial" w:hAnsi="Arial"/>
          <w:sz w:val="22"/>
          <w:szCs w:val="22"/>
        </w:rPr>
        <w:t xml:space="preserve">But how we interpret the scriptures and what we regard to be their authority is -- and always has been -- a divisive issue in the Christian Church.</w:t>
      </w:r>
    </w:p>
    <w:p>
      <w:pPr>
        <w:spacing w:after="160"/>
      </w:pPr>
      <w:r>
        <w:rPr>
          <w:rFonts w:ascii="Arial" w:cs="Arial" w:eastAsia="Arial" w:hAnsi="Arial"/>
          <w:sz w:val="22"/>
          <w:szCs w:val="22"/>
        </w:rPr>
        <w:t xml:space="preserve">For some of us, the supreme authority is to be found in the inclusive teachings of Jesus.</w:t>
      </w:r>
    </w:p>
    <w:p>
      <w:pPr>
        <w:spacing w:after="160"/>
      </w:pPr>
      <w:r>
        <w:rPr>
          <w:rFonts w:ascii="Arial" w:cs="Arial" w:eastAsia="Arial" w:hAnsi="Arial"/>
          <w:sz w:val="22"/>
          <w:szCs w:val="22"/>
        </w:rPr>
        <w:t xml:space="preserve">He ate with street walkers, tax thieves and other rejects, declaring it is the infirm, not the well folks, who need a physician. When a woman found to have committed adultery was about to be stoned by religious leaders, Jesus ran them off. When they were gone, he asked the woman, "Where are your accusers? Has no one condemned you?" The woman said, "No one, Lord." Jesus said to her, "Neither do I condemn you: go and sin no more."</w:t>
      </w:r>
    </w:p>
    <w:p>
      <w:pPr>
        <w:spacing w:after="160"/>
      </w:pPr>
      <w:r>
        <w:rPr>
          <w:rFonts w:ascii="Arial" w:cs="Arial" w:eastAsia="Arial" w:hAnsi="Arial"/>
          <w:sz w:val="22"/>
          <w:szCs w:val="22"/>
        </w:rPr>
        <w:t xml:space="preserve">If we are going to focus on the authority of the Bible, the highest authority of all is that which commands us to live in a manner that reveals the unconditional love of God.</w:t>
      </w:r>
    </w:p>
    <w:p>
      <w:pPr>
        <w:spacing w:after="160"/>
      </w:pPr>
      <w:r>
        <w:rPr>
          <w:rFonts w:ascii="Arial" w:cs="Arial" w:eastAsia="Arial" w:hAnsi="Arial"/>
          <w:sz w:val="22"/>
          <w:szCs w:val="22"/>
        </w:rPr>
        <w:t xml:space="preserve">As for the matter of openly gay bishops, the Rt. Rev. Mark Lawrence, the Bishop of South Carolina, believes the Holy Scripture is "pretty clear" on the matter.</w:t>
      </w:r>
    </w:p>
    <w:p>
      <w:pPr>
        <w:spacing w:after="160"/>
      </w:pPr>
      <w:r>
        <w:rPr>
          <w:rFonts w:ascii="Arial" w:cs="Arial" w:eastAsia="Arial" w:hAnsi="Arial"/>
          <w:sz w:val="22"/>
          <w:szCs w:val="22"/>
        </w:rPr>
        <w:t xml:space="preserve">"While everyone is welcome to come to Christ and into His kingdom, there are certain standards," said Lawrence. "A gay person who is in a partnered relationship does not meet those standards."</w:t>
      </w:r>
    </w:p>
    <w:p>
      <w:pPr>
        <w:spacing w:after="160"/>
      </w:pPr>
      <w:r>
        <w:rPr>
          <w:rFonts w:ascii="Arial" w:cs="Arial" w:eastAsia="Arial" w:hAnsi="Arial"/>
          <w:sz w:val="22"/>
          <w:szCs w:val="22"/>
        </w:rPr>
        <w:t xml:space="preserve">If because of certain "standards" a person is welcome to receive the sacraments of baptism, confirmation and communion but not the sacrament of ordination, such a person is only partially welcome. Where is the unconditional love? We have a considerable number of bishops and other ministers who are divorced and remarried; certainly the teachings of Jesus are "petty clear" on that subject.</w:t>
      </w:r>
    </w:p>
    <w:p>
      <w:pPr>
        <w:spacing w:after="160"/>
      </w:pPr>
      <w:r>
        <w:rPr>
          <w:rFonts w:ascii="Arial" w:cs="Arial" w:eastAsia="Arial" w:hAnsi="Arial"/>
          <w:sz w:val="22"/>
          <w:szCs w:val="22"/>
        </w:rPr>
        <w:t xml:space="preserve">Why are these church leaders dispensed from "certain standards?"</w:t>
      </w:r>
    </w:p>
    <w:p>
      <w:pPr>
        <w:spacing w:after="160"/>
      </w:pPr>
      <w:r>
        <w:rPr>
          <w:rFonts w:ascii="Arial" w:cs="Arial" w:eastAsia="Arial" w:hAnsi="Arial"/>
          <w:sz w:val="22"/>
          <w:szCs w:val="22"/>
        </w:rPr>
        <w:t xml:space="preserve">I have been ordained in the Episcopal Church for 54 years. I am sure that in that time there have been occasions when I have fallen short of certain "standards." But never once have I given thought to leaving my beloved church, nor has anyone asked me to.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still united</w:t>
      </w:r>
    </w:p>
    <w:p>
      <w:pPr>
        <w:spacing w:after="160"/>
      </w:pPr>
      <w:r>
        <w:rPr>
          <w:rFonts w:ascii="Arial" w:cs="Arial" w:eastAsia="Arial" w:hAnsi="Arial"/>
          <w:sz w:val="22"/>
          <w:szCs w:val="22"/>
        </w:rPr>
        <w:t xml:space="preserve">December 27, 2008</w:t>
      </w:r>
    </w:p>
    <w:p>
      <w:pPr>
        <w:spacing w:after="160"/>
      </w:pPr>
      <w:r>
        <w:rPr>
          <w:rFonts w:ascii="Arial" w:cs="Arial" w:eastAsia="Arial" w:hAnsi="Arial"/>
          <w:sz w:val="22"/>
          <w:szCs w:val="22"/>
        </w:rPr>
        <w:t xml:space="preserve">Since I was confirmed in the Episcopal Church as a pre-teen, I have followed the problems and progress of my denomination and seen firsthand when a group disagrees with and leaves the organized national church. Despite the occasional disagreements, I always have been proud to be a member of this fellowship that follows scripture, tradition and reason as doctrinal foundation.</w:t>
      </w:r>
    </w:p>
    <w:p>
      <w:pPr>
        <w:spacing w:after="160"/>
      </w:pPr>
      <w:r>
        <w:rPr>
          <w:rFonts w:ascii="Arial" w:cs="Arial" w:eastAsia="Arial" w:hAnsi="Arial"/>
          <w:sz w:val="22"/>
          <w:szCs w:val="22"/>
        </w:rPr>
        <w:t xml:space="preserve">The Gazette reported about the current disagreement on the front page of its Faith section Dec. 13: "The Episcopal Church divided? Despite divisions nationally, local split unlikely." The article could leave the impression that there are many more malcontents than actually exist, and does not mention that although four bishops have left the national Episcopal Church, the vast majority of about 100 bishops remain.</w:t>
      </w:r>
    </w:p>
    <w:p>
      <w:pPr>
        <w:spacing w:after="160"/>
      </w:pPr>
      <w:r>
        <w:rPr>
          <w:rFonts w:ascii="Arial" w:cs="Arial" w:eastAsia="Arial" w:hAnsi="Arial"/>
          <w:sz w:val="22"/>
          <w:szCs w:val="22"/>
        </w:rPr>
        <w:t xml:space="preserve">Even in South Carolina, there are two dioceses, not just one as the article implies: the Diocese of South Carolina, essentially south of Columbia, under Bishop Mark Lawrence, and the Diocese of Upper South Carolina,Columbia and north.</w:t>
      </w:r>
    </w:p>
    <w:p>
      <w:pPr>
        <w:spacing w:after="160"/>
      </w:pPr>
      <w:r>
        <w:rPr>
          <w:rFonts w:ascii="Arial" w:cs="Arial" w:eastAsia="Arial" w:hAnsi="Arial"/>
          <w:sz w:val="22"/>
          <w:szCs w:val="22"/>
        </w:rPr>
        <w:t xml:space="preserve">To my knowledge, there is no move afoot within the upper diocese to hold discussions with the break-away group attempting to form a new Anglican province. Your article suggests, however, that our bishop has participated in such discussions even though Lawrence said he has no plans to leave. The quote from the rector of St. Helena's Episcopal Church that "there have been no plans to leave" also was encouraging. However, he does point out that there are "a lot of issues" on which there is disagreement with the national Episcopal Church.</w:t>
      </w:r>
    </w:p>
    <w:p>
      <w:pPr>
        <w:spacing w:after="160"/>
      </w:pPr>
      <w:r>
        <w:rPr>
          <w:rFonts w:ascii="Arial" w:cs="Arial" w:eastAsia="Arial" w:hAnsi="Arial"/>
          <w:sz w:val="22"/>
          <w:szCs w:val="22"/>
        </w:rPr>
        <w:t xml:space="preserve">Not all members within the Diocese of South Carolina, and certainly the national church, believe there are issues sufficient enough to hold discussions with any splinter group about forming their own, more conservative U.S. branch of Anglicanism. Apparently, the Diocese of Upper South Carolina is not considering that. Several parishes within our diocese have made it clear that they do not want to leave, nor do the vast majority of Episcopal churches within the United States, including some within those break-away dioceses. They remain dedicated to a total ministry shaped by a commitment to the doctrines, discipline and worship of the Episcopal Church.</w:t>
      </w:r>
    </w:p>
    <w:p>
      <w:pPr>
        <w:spacing w:after="160"/>
      </w:pPr>
      <w:r>
        <w:rPr>
          <w:rFonts w:ascii="Arial" w:cs="Arial" w:eastAsia="Arial" w:hAnsi="Arial"/>
          <w:sz w:val="22"/>
          <w:szCs w:val="22"/>
        </w:rPr>
        <w:t xml:space="preserve">Several years ago, a group in Beaufort, St. Mark's Chapel, formed to follow that same commitment. At the diocesan level, there is a group known as the Episcopal Forum of South Carolina, which comprises members from the Diocese of South Carolina whose goals are to keep our diocese united and within the Episcopal Church and to ensure dialogue between those who share those wishes and those who don't.</w:t>
      </w:r>
    </w:p>
    <w:p>
      <w:pPr>
        <w:spacing w:after="160"/>
      </w:pPr>
      <w:r>
        <w:rPr>
          <w:rFonts w:ascii="Arial" w:cs="Arial" w:eastAsia="Arial" w:hAnsi="Arial"/>
          <w:sz w:val="22"/>
          <w:szCs w:val="22"/>
        </w:rPr>
        <w:t xml:space="preserve">Anyone seeking more information can contact St. Mark's Chapel at www.stmarksbeaufort.org or the Episcopal Forum of South Carolina at www.episcopalforumofsc.org.</w:t>
      </w:r>
    </w:p>
    <w:p>
      <w:pPr>
        <w:spacing w:after="160"/>
      </w:pPr>
      <w:r>
        <w:rPr>
          <w:rFonts w:ascii="Arial" w:cs="Arial" w:eastAsia="Arial" w:hAnsi="Arial"/>
          <w:sz w:val="22"/>
          <w:szCs w:val="22"/>
        </w:rPr>
        <w:t xml:space="preserve">Scott Shaffer</w:t>
      </w:r>
    </w:p>
    <w:p>
      <w:pPr>
        <w:spacing w:after="160"/>
      </w:pPr>
      <w:r>
        <w:rPr>
          <w:rFonts w:ascii="Arial" w:cs="Arial" w:eastAsia="Arial" w:hAnsi="Arial"/>
          <w:sz w:val="22"/>
          <w:szCs w:val="22"/>
        </w:rPr>
        <w:t xml:space="preserve">Beaufort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Here is the original story</w:t>
      </w:r>
    </w:p>
    <w:p>
      <w:pPr>
        <w:spacing w:after="160"/>
      </w:pPr>
      <w:r>
        <w:rPr>
          <w:rFonts w:ascii="Arial" w:cs="Arial" w:eastAsia="Arial" w:hAnsi="Arial"/>
          <w:sz w:val="22"/>
          <w:szCs w:val="22"/>
        </w:rPr>
        <w:t xml:space="preserve">Despite divisions nationally, local Episcopal Church split unlikely</w:t>
      </w:r>
    </w:p>
    <w:p>
      <w:pPr>
        <w:spacing w:after="160"/>
      </w:pPr>
      <w:r>
        <w:rPr>
          <w:rFonts w:ascii="Arial" w:cs="Arial" w:eastAsia="Arial" w:hAnsi="Arial"/>
          <w:sz w:val="22"/>
          <w:szCs w:val="22"/>
        </w:rPr>
        <w:t xml:space="preserve">December 13, 2008</w:t>
      </w:r>
    </w:p>
    <w:p>
      <w:pPr>
        <w:spacing w:after="160"/>
      </w:pPr>
      <w:r>
        <w:rPr>
          <w:rFonts w:ascii="Arial" w:cs="Arial" w:eastAsia="Arial" w:hAnsi="Arial"/>
          <w:sz w:val="22"/>
          <w:szCs w:val="22"/>
        </w:rPr>
        <w:t xml:space="preserve">By MARK ALLWOOD</w:t>
      </w:r>
    </w:p>
    <w:p>
      <w:pPr>
        <w:spacing w:after="160"/>
      </w:pPr>
      <w:r>
        <w:rPr>
          <w:rFonts w:ascii="Arial" w:cs="Arial" w:eastAsia="Arial" w:hAnsi="Arial"/>
          <w:sz w:val="22"/>
          <w:szCs w:val="22"/>
        </w:rPr>
        <w:t xml:space="preserve">Beaufort Gazette</w:t>
      </w:r>
    </w:p>
    <w:p>
      <w:pPr>
        <w:spacing w:after="160"/>
      </w:pPr>
      <w:r>
        <w:rPr>
          <w:rFonts w:ascii="Arial" w:cs="Arial" w:eastAsia="Arial" w:hAnsi="Arial"/>
          <w:sz w:val="22"/>
          <w:szCs w:val="22"/>
        </w:rPr>
        <w:t xml:space="preserve">Last month, the Episcopal Diocese of Fort Worth, Texas, became the fourth American Episcopal diocese to formally break away from the Episcopal Church, the U.S. branch of Anglicanism, in a long-simmering feud over Biblical authority that included the 2003 consecration of the church's first openly gay bishop, Gene Robinson, of New Hampshire.</w:t>
      </w:r>
    </w:p>
    <w:p>
      <w:pPr>
        <w:spacing w:after="160"/>
      </w:pPr>
      <w:r>
        <w:rPr>
          <w:rFonts w:ascii="Arial" w:cs="Arial" w:eastAsia="Arial" w:hAnsi="Arial"/>
          <w:sz w:val="22"/>
          <w:szCs w:val="22"/>
        </w:rPr>
        <w:t xml:space="preserve">Although discussions are ongoing, Bishop Mark Joseph Lawrence, of the Episcopal Diocese of South Carolina in Charleston, said the state diocese does not plan to join the newly formed Anglican Church in North America.</w:t>
      </w:r>
    </w:p>
    <w:p>
      <w:pPr>
        <w:spacing w:after="160"/>
      </w:pPr>
      <w:r>
        <w:rPr>
          <w:rFonts w:ascii="Arial" w:cs="Arial" w:eastAsia="Arial" w:hAnsi="Arial"/>
          <w:sz w:val="22"/>
          <w:szCs w:val="22"/>
        </w:rPr>
        <w:t xml:space="preserve">"I anticipate the Diocese of South Carolina holding to the faith that is revealed in Holy Scripture, defending that and moving forward with the mission of the church here and throughout the world," Lawrence said. "This is not just a national church issue. It is an issue for the worldwide Anglican Communion, of which the Episcopal Church is a part. I think (the split) was primarily because many of the leaders of the Episcopal Church have been tone deaf to the needs of the conservative parishioners and clergy. I know many of the players involved, and I understand their distress and concerns."</w:t>
      </w:r>
    </w:p>
    <w:p>
      <w:pPr>
        <w:spacing w:after="160"/>
      </w:pPr>
      <w:r>
        <w:rPr>
          <w:rFonts w:ascii="Arial" w:cs="Arial" w:eastAsia="Arial" w:hAnsi="Arial"/>
          <w:sz w:val="22"/>
          <w:szCs w:val="22"/>
        </w:rPr>
        <w:t xml:space="preserve">The Rev. Jeffrey S. Miller is the rector at the Parish Church of St. Helena (Episcopal) and also serves on the standing committee of the Episcopal Diocese of South Carolina. He said any decision by his congregation to leave the Episcopal Church must be made by the state diocese.</w:t>
      </w:r>
    </w:p>
    <w:p>
      <w:pPr>
        <w:spacing w:after="160"/>
      </w:pPr>
      <w:r>
        <w:rPr>
          <w:rFonts w:ascii="Arial" w:cs="Arial" w:eastAsia="Arial" w:hAnsi="Arial"/>
          <w:sz w:val="22"/>
          <w:szCs w:val="22"/>
        </w:rPr>
        <w:t xml:space="preserve">"We will make those decisions as a diocese, and then we'll bring them back, and we'll talk with the parish about those," said Miller.</w:t>
      </w:r>
    </w:p>
    <w:p>
      <w:pPr>
        <w:spacing w:after="160"/>
      </w:pPr>
      <w:r>
        <w:rPr>
          <w:rFonts w:ascii="Arial" w:cs="Arial" w:eastAsia="Arial" w:hAnsi="Arial"/>
          <w:sz w:val="22"/>
          <w:szCs w:val="22"/>
        </w:rPr>
        <w:t xml:space="preserve">In addition to the Dioceses of Forth Worth, dozens of individual parishes in the U.S. and Canada have joined the splinter group, including Dioceses in Pittsburgh, Quincy, Ill., and San Joaquin, Calif.</w:t>
      </w:r>
    </w:p>
    <w:p>
      <w:pPr>
        <w:spacing w:after="160"/>
      </w:pPr>
      <w:r>
        <w:rPr>
          <w:rFonts w:ascii="Arial" w:cs="Arial" w:eastAsia="Arial" w:hAnsi="Arial"/>
          <w:sz w:val="22"/>
          <w:szCs w:val="22"/>
        </w:rPr>
        <w:t xml:space="preserve">"We are in disagreement with the national Episcopal Church on a lot of issues, but if you're asking the question are we planning to leave, no, there's been no plans to leave," said Miller. "Our first loyalty in the Diocese of South Carolina and at St. Helena is to Jesus Christ and to the Holy Scriptures. As long as we can continue to remain within the Episcopal Church and be faithful to those things, that's where the diocese is right now. That's what we will continue to do. It's developing. There's not much more that I can say than that."</w:t>
      </w:r>
    </w:p>
    <w:p>
      <w:pPr>
        <w:spacing w:after="160"/>
      </w:pPr>
      <w:r>
        <w:rPr>
          <w:rFonts w:ascii="Arial" w:cs="Arial" w:eastAsia="Arial" w:hAnsi="Arial"/>
          <w:sz w:val="22"/>
          <w:szCs w:val="22"/>
        </w:rPr>
        <w:t xml:space="preserve">Like Lawrence, Miller said disagreements with the Episcopal Church have been brewing for some time now, so he was not surprised to hear about the formation of a splinter group.</w:t>
      </w:r>
    </w:p>
    <w:p>
      <w:pPr>
        <w:spacing w:after="160"/>
      </w:pPr>
      <w:r>
        <w:rPr>
          <w:rFonts w:ascii="Arial" w:cs="Arial" w:eastAsia="Arial" w:hAnsi="Arial"/>
          <w:sz w:val="22"/>
          <w:szCs w:val="22"/>
        </w:rPr>
        <w:t xml:space="preserve">"This is nothing new," said Miller. "It was to be expected, and nobody knows how it's going to affect us right now."</w:t>
      </w:r>
    </w:p>
    <w:p>
      <w:pPr>
        <w:spacing w:after="160"/>
      </w:pPr>
      <w:r>
        <w:rPr>
          <w:rFonts w:ascii="Arial" w:cs="Arial" w:eastAsia="Arial" w:hAnsi="Arial"/>
          <w:sz w:val="22"/>
          <w:szCs w:val="22"/>
        </w:rPr>
        <w:t xml:space="preserve">However, Miller stressed that the rift within the national Episcopal Church is not just about the consecration of openly gay bishops.</w:t>
      </w:r>
    </w:p>
    <w:p>
      <w:pPr>
        <w:spacing w:after="160"/>
      </w:pPr>
      <w:r>
        <w:rPr>
          <w:rFonts w:ascii="Arial" w:cs="Arial" w:eastAsia="Arial" w:hAnsi="Arial"/>
          <w:sz w:val="22"/>
          <w:szCs w:val="22"/>
        </w:rPr>
        <w:t xml:space="preserve">"I think that that's oversimplifying it," said Miller. "The primary disagreement that we have with them is over Biblical authority (and) whether or not the Bible is authoritative for our lives, period, and that affects any number of areas. Of course, everyone wants to zero in on the sex because that's the raciest thing, but that's just a symptom. Roman Catholics have always appealed to the Pope for their authority. Anglicans, traditionally, have appealed to the Scripture, so that's the issue."</w:t>
      </w:r>
    </w:p>
    <w:p>
      <w:pPr>
        <w:spacing w:after="160"/>
      </w:pPr>
      <w:r>
        <w:rPr>
          <w:rFonts w:ascii="Arial" w:cs="Arial" w:eastAsia="Arial" w:hAnsi="Arial"/>
          <w:sz w:val="22"/>
          <w:szCs w:val="22"/>
        </w:rPr>
        <w:t xml:space="preserve">Lawrence agreed.</w:t>
      </w:r>
    </w:p>
    <w:p>
      <w:pPr>
        <w:spacing w:after="160"/>
      </w:pPr>
      <w:r>
        <w:rPr>
          <w:rFonts w:ascii="Arial" w:cs="Arial" w:eastAsia="Arial" w:hAnsi="Arial"/>
          <w:sz w:val="22"/>
          <w:szCs w:val="22"/>
        </w:rPr>
        <w:t xml:space="preserve">"The issue is, has God revealed Himself through Holy Scripture in a way that is authoritative for people in all places and times or whether it is all very fluid, and so any particular person or church interprets things in a way that puts it in opposition to the church's beliefs for 2,000 years," he said.</w:t>
      </w:r>
    </w:p>
    <w:p>
      <w:pPr>
        <w:spacing w:after="160"/>
      </w:pPr>
      <w:r>
        <w:rPr>
          <w:rFonts w:ascii="Arial" w:cs="Arial" w:eastAsia="Arial" w:hAnsi="Arial"/>
          <w:sz w:val="22"/>
          <w:szCs w:val="22"/>
        </w:rPr>
        <w:t xml:space="preserve">Father Johnnie M. Davis is the rector at Holy Trinity Episcopal Church in Ridgeland. While he said that he believed that it took a lot of courage to break from the Episcopal Church, he does not plan on following suit.</w:t>
      </w:r>
    </w:p>
    <w:p>
      <w:pPr>
        <w:spacing w:after="160"/>
      </w:pPr>
      <w:r>
        <w:rPr>
          <w:rFonts w:ascii="Arial" w:cs="Arial" w:eastAsia="Arial" w:hAnsi="Arial"/>
          <w:sz w:val="22"/>
          <w:szCs w:val="22"/>
        </w:rPr>
        <w:t xml:space="preserve">"My personal opinion is that I don't agree with it totally because I'm ordained as an Episcopal priest within the Episcopal Church in America, and for good or bad, this is still my church, and I don't intend to leave it," said Davis. "But I think that there's a strong feeling in our diocese that the Episcopal Church, as we know it -- at least in terms of its higher leadership on a national level -- has not kept to the historical faith. That's pretty clear from everything I read and everything I hear."</w:t>
      </w:r>
    </w:p>
    <w:p>
      <w:pPr>
        <w:spacing w:after="160"/>
      </w:pPr>
      <w:r>
        <w:rPr>
          <w:rFonts w:ascii="Arial" w:cs="Arial" w:eastAsia="Arial" w:hAnsi="Arial"/>
          <w:sz w:val="22"/>
          <w:szCs w:val="22"/>
        </w:rPr>
        <w:t xml:space="preserve">Davis added that he has not heard anyone in his congregation voice any concerns about the split.</w:t>
      </w:r>
    </w:p>
    <w:p>
      <w:pPr>
        <w:spacing w:after="160"/>
      </w:pPr>
      <w:r>
        <w:rPr>
          <w:rFonts w:ascii="Arial" w:cs="Arial" w:eastAsia="Arial" w:hAnsi="Arial"/>
          <w:sz w:val="22"/>
          <w:szCs w:val="22"/>
        </w:rPr>
        <w:t xml:space="preserve">"I think that the majority of our people are committed to being a part of the Anglican Communion worldwide," said Davis. "At the same time, I don't think there's anybody here who wants to leave the Episcopal Church. If so, I have not heard anybody give voice to that or take that kind of action."</w:t>
      </w:r>
    </w:p>
    <w:p>
      <w:pPr>
        <w:spacing w:after="160"/>
      </w:pPr>
      <w:r>
        <w:rPr>
          <w:rFonts w:ascii="Arial" w:cs="Arial" w:eastAsia="Arial" w:hAnsi="Arial"/>
          <w:sz w:val="22"/>
          <w:szCs w:val="22"/>
        </w:rPr>
        <w:t xml:space="preserve">Bishop Robert Duncan of the breakaway Diocese of Pittsburgh is the proposed new leader of the new Anglican Church in North America. All four breakaway dioceses have aligned themselves temporarily with the Province of the Southern Cone in Argentina while leaders work to establish a conservative province of the Anglican Communion in the United States.</w:t>
      </w:r>
    </w:p>
    <w:p>
      <w:pPr>
        <w:spacing w:after="160"/>
      </w:pPr>
      <w:r>
        <w:rPr>
          <w:rFonts w:ascii="Arial" w:cs="Arial" w:eastAsia="Arial" w:hAnsi="Arial"/>
          <w:sz w:val="22"/>
          <w:szCs w:val="22"/>
        </w:rPr>
        <w:t xml:space="preserve">Several Episcopal dioceses, including the Episcopal Diocese of Los Angeles, have announced that church leaders can bless the unions of same-sex couples as a matter of policy. The 2006 General Convention -- the governing body of the Episcopal Church -- affirmed "support of gay and lesbian persons and children of God" and opposes any state or federal constitutional amendment that prohibits same-sex civil marriages or civil unions.</w:t>
      </w:r>
    </w:p>
    <w:p>
      <w:pPr>
        <w:spacing w:after="160"/>
      </w:pPr>
      <w:r>
        <w:rPr>
          <w:rFonts w:ascii="Arial" w:cs="Arial" w:eastAsia="Arial" w:hAnsi="Arial"/>
          <w:sz w:val="22"/>
          <w:szCs w:val="22"/>
        </w:rPr>
        <w:t xml:space="preserve">Davis said the Book of Genesis was clear about Christian marriage being between a man and a woman, and he said this tenet was further supported by Jesus Christ in the Gospel of Mark. He believes anything other than marriage between a man and a woman is not what God intended, but he is careful not to judge people.</w:t>
      </w:r>
    </w:p>
    <w:p>
      <w:pPr>
        <w:spacing w:after="160"/>
      </w:pPr>
      <w:r>
        <w:rPr>
          <w:rFonts w:ascii="Arial" w:cs="Arial" w:eastAsia="Arial" w:hAnsi="Arial"/>
          <w:sz w:val="22"/>
          <w:szCs w:val="22"/>
        </w:rPr>
        <w:t xml:space="preserve">"I have seen a number of people who are in same-sex relationships who are deeply committed and very loving people in that relationship over a long period of time," said Davis, "so as far as the judgment kind of stuff, I don't get into that. That's up to God. It's not up to me to decide."</w:t>
      </w:r>
    </w:p>
    <w:p>
      <w:pPr>
        <w:spacing w:after="160"/>
      </w:pPr>
      <w:r>
        <w:rPr>
          <w:rFonts w:ascii="Arial" w:cs="Arial" w:eastAsia="Arial" w:hAnsi="Arial"/>
          <w:sz w:val="22"/>
          <w:szCs w:val="22"/>
        </w:rPr>
        <w:t xml:space="preserve">As for the consecration of openly gay bishops in the Episcopal Church, Lawrence said he believed the Holy Scripture is "pretty clear" on the matter.</w:t>
      </w:r>
    </w:p>
    <w:p>
      <w:pPr>
        <w:spacing w:after="160"/>
      </w:pPr>
      <w:r>
        <w:rPr>
          <w:rFonts w:ascii="Arial" w:cs="Arial" w:eastAsia="Arial" w:hAnsi="Arial"/>
          <w:sz w:val="22"/>
          <w:szCs w:val="22"/>
        </w:rPr>
        <w:t xml:space="preserve">"While everyone is welcome to come to Christ and into His kingdom, there are certain standards by which those who are ordained ought to meet, and the church needs to uphold those standards," said Lawrence. "A gay person who is in a partnered relationship does not meet those standards."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SCRIPTURE INTERPRETATION IS THE RUB</dc:title>
  <dc:creator>VirtueOnline Archive</dc:creator>
  <cp:lastModifiedBy>Un-named</cp:lastModifiedBy>
  <cp:revision>1</cp:revision>
  <dcterms:created xsi:type="dcterms:W3CDTF">2026-04-22T11:54:54.588Z</dcterms:created>
  <dcterms:modified xsi:type="dcterms:W3CDTF">2026-04-22T11:54:54.588Z</dcterms:modified>
</cp:coreProperties>
</file>

<file path=docProps/custom.xml><?xml version="1.0" encoding="utf-8"?>
<Properties xmlns="http://schemas.openxmlformats.org/officeDocument/2006/custom-properties" xmlns:vt="http://schemas.openxmlformats.org/officeDocument/2006/docPropsVTypes"/>
</file>