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ARCHBISHOP TO DIVORCE WIFE</w:t>
      </w:r>
    </w:p>
    <w:p>
      <w:pPr>
        <w:pBdr>
          <w:bottom w:val="single" w:color="AAAAAA" w:sz="6"/>
        </w:pBdr>
        <w:spacing w:after="200" w:before="0"/>
      </w:pPr>
    </w:p>
    <w:p>
      <w:pPr>
        <w:spacing w:after="160"/>
      </w:pPr>
      <w:r>
        <w:rPr>
          <w:rFonts w:ascii="Arial" w:cs="Arial" w:eastAsia="Arial" w:hAnsi="Arial"/>
          <w:sz w:val="22"/>
          <w:szCs w:val="22"/>
        </w:rPr>
        <w:t xml:space="preserve">Cleric's wife sues for support</w:t>
      </w:r>
    </w:p>
    <w:p>
      <w:pPr>
        <w:spacing w:after="160"/>
      </w:pPr>
      <w:r>
        <w:rPr>
          <w:rFonts w:ascii="Arial" w:cs="Arial" w:eastAsia="Arial" w:hAnsi="Arial"/>
          <w:sz w:val="22"/>
          <w:szCs w:val="22"/>
        </w:rPr>
        <w:t xml:space="preserve">by Buyekezwa Makwabe</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ttp://www.thetimes.co.za/News/Article.aspx?id=1061108</w:t>
      </w:r>
    </w:p>
    <w:p>
      <w:pPr>
        <w:spacing w:after="160"/>
      </w:pPr>
      <w:r>
        <w:rPr>
          <w:rFonts w:ascii="Arial" w:cs="Arial" w:eastAsia="Arial" w:hAnsi="Arial"/>
          <w:sz w:val="22"/>
          <w:szCs w:val="22"/>
        </w:rPr>
        <w:t xml:space="preserve">September 5, 2009</w:t>
      </w:r>
    </w:p>
    <w:p>
      <w:pPr>
        <w:spacing w:after="160"/>
      </w:pPr>
      <w:r>
        <w:rPr>
          <w:rFonts w:ascii="Arial" w:cs="Arial" w:eastAsia="Arial" w:hAnsi="Arial"/>
          <w:sz w:val="22"/>
          <w:szCs w:val="22"/>
        </w:rPr>
        <w:t xml:space="preserve">Archbishop Njongonkulu Ndungane, 68, is divorcing his estranged wife of 22 years.</w:t>
      </w:r>
    </w:p>
    <w:p>
      <w:pPr>
        <w:spacing w:after="160"/>
      </w:pPr>
      <w:r>
        <w:rPr>
          <w:rFonts w:ascii="Arial" w:cs="Arial" w:eastAsia="Arial" w:hAnsi="Arial"/>
          <w:sz w:val="22"/>
          <w:szCs w:val="22"/>
        </w:rPr>
        <w:t xml:space="preserve">Nomahlubi Vokwana-Ndungane, 69, was served with divorce papers this week.</w:t>
      </w:r>
    </w:p>
    <w:p>
      <w:pPr>
        <w:spacing w:after="160"/>
      </w:pPr>
      <w:r>
        <w:rPr>
          <w:rFonts w:ascii="Arial" w:cs="Arial" w:eastAsia="Arial" w:hAnsi="Arial"/>
          <w:sz w:val="22"/>
          <w:szCs w:val="22"/>
        </w:rPr>
        <w:t xml:space="preserve">The summons arrived just days after the Sunday Times revealed that Vokwana-Ndungane had turned to the courts in a bid to force the archbishop - who no longer lives with her - to support her financially.</w:t>
      </w:r>
    </w:p>
    <w:p>
      <w:pPr>
        <w:spacing w:after="160"/>
      </w:pPr>
      <w:r>
        <w:rPr>
          <w:rFonts w:ascii="Arial" w:cs="Arial" w:eastAsia="Arial" w:hAnsi="Arial"/>
          <w:sz w:val="22"/>
          <w:szCs w:val="22"/>
        </w:rPr>
        <w:t xml:space="preserve">The archbishop's lawyer, Kaamilah Paulse, said this week that the couple had been in divorce talks for "over a year and a half".</w:t>
      </w:r>
    </w:p>
    <w:p>
      <w:pPr>
        <w:spacing w:after="160"/>
      </w:pPr>
      <w:r>
        <w:rPr>
          <w:rFonts w:ascii="Arial" w:cs="Arial" w:eastAsia="Arial" w:hAnsi="Arial"/>
          <w:sz w:val="22"/>
          <w:szCs w:val="22"/>
        </w:rPr>
        <w:t xml:space="preserve">"It was quite obvious that neither of them wanted to remain in the marriage, but the terms of the divorce could not be agreed upon," she said.</w:t>
      </w:r>
    </w:p>
    <w:p>
      <w:pPr>
        <w:spacing w:after="160"/>
      </w:pPr>
      <w:r>
        <w:rPr>
          <w:rFonts w:ascii="Arial" w:cs="Arial" w:eastAsia="Arial" w:hAnsi="Arial"/>
          <w:sz w:val="22"/>
          <w:szCs w:val="22"/>
        </w:rPr>
        <w:t xml:space="preserve">"His version is that they have not shared a bed in over 10 years."</w:t>
      </w:r>
    </w:p>
    <w:p>
      <w:pPr>
        <w:spacing w:after="160"/>
      </w:pPr>
      <w:r>
        <w:rPr>
          <w:rFonts w:ascii="Arial" w:cs="Arial" w:eastAsia="Arial" w:hAnsi="Arial"/>
          <w:sz w:val="22"/>
          <w:szCs w:val="22"/>
        </w:rPr>
        <w:t xml:space="preserve">Vokwana-Ndungane wants the cleric to support her financially, while he indicates in the divorce papers that he wants their antenuptial agreement to stand. The couple were married out of community of property.</w:t>
      </w:r>
    </w:p>
    <w:p>
      <w:pPr>
        <w:spacing w:after="160"/>
      </w:pPr>
      <w:r>
        <w:rPr>
          <w:rFonts w:ascii="Arial" w:cs="Arial" w:eastAsia="Arial" w:hAnsi="Arial"/>
          <w:sz w:val="22"/>
          <w:szCs w:val="22"/>
        </w:rPr>
        <w:t xml:space="preserve">Vokwana-Ndungane applied to the Family Court in July to compel the archbishop to help her financially .</w:t>
      </w:r>
    </w:p>
    <w:p>
      <w:pPr>
        <w:spacing w:after="160"/>
      </w:pPr>
      <w:r>
        <w:rPr>
          <w:rFonts w:ascii="Arial" w:cs="Arial" w:eastAsia="Arial" w:hAnsi="Arial"/>
          <w:sz w:val="22"/>
          <w:szCs w:val="22"/>
        </w:rPr>
        <w:t xml:space="preserve">The couple were due to meet at the Family Court in Cape Town last week for mediation. But the cleric sent his legal representative to ask for a postponement - and two days later had divorce papers issued. They were delivered on Thursday.</w:t>
      </w:r>
    </w:p>
    <w:p>
      <w:pPr>
        <w:spacing w:after="160"/>
      </w:pPr>
      <w:r>
        <w:rPr>
          <w:rFonts w:ascii="Arial" w:cs="Arial" w:eastAsia="Arial" w:hAnsi="Arial"/>
          <w:sz w:val="22"/>
          <w:szCs w:val="22"/>
        </w:rPr>
        <w:t xml:space="preserve">The cleric's wife said on Friday that she felt "betrayed and humiliated" by the divorce action.</w:t>
      </w:r>
    </w:p>
    <w:p>
      <w:pPr>
        <w:spacing w:after="160"/>
      </w:pPr>
      <w:r>
        <w:rPr>
          <w:rFonts w:ascii="Arial" w:cs="Arial" w:eastAsia="Arial" w:hAnsi="Arial"/>
          <w:sz w:val="22"/>
          <w:szCs w:val="22"/>
        </w:rPr>
        <w:t xml:space="preserve">The divorce summons claims "that we have not had a marriage since 1998 and that we had been living separate lives", she said.</w:t>
      </w:r>
    </w:p>
    <w:p>
      <w:pPr>
        <w:spacing w:after="160"/>
      </w:pPr>
      <w:r>
        <w:rPr>
          <w:rFonts w:ascii="Arial" w:cs="Arial" w:eastAsia="Arial" w:hAnsi="Arial"/>
          <w:sz w:val="22"/>
          <w:szCs w:val="22"/>
        </w:rPr>
        <w:t xml:space="preserve">"This means that he had been archbishop for only two years when our marriage ended."</w:t>
      </w:r>
    </w:p>
    <w:p>
      <w:pPr>
        <w:spacing w:after="160"/>
      </w:pPr>
      <w:r>
        <w:rPr>
          <w:rFonts w:ascii="Arial" w:cs="Arial" w:eastAsia="Arial" w:hAnsi="Arial"/>
          <w:sz w:val="22"/>
          <w:szCs w:val="22"/>
        </w:rPr>
        <w:t xml:space="preserve">She told the Sunday Times last week that her husband had announced two years ago that he was going on a 10-day retreat in Polokwane, Limpopo, to meditate - and never returned .</w:t>
      </w:r>
    </w:p>
    <w:p>
      <w:pPr>
        <w:spacing w:after="160"/>
      </w:pPr>
      <w:r>
        <w:rPr>
          <w:rFonts w:ascii="Arial" w:cs="Arial" w:eastAsia="Arial" w:hAnsi="Arial"/>
          <w:sz w:val="22"/>
          <w:szCs w:val="22"/>
        </w:rPr>
        <w:t xml:space="preserve">She, however, had remained under the impression that they were still married and only moved out their home in Cape Town - provided by the church - this year when the new archbishop needed to move in.</w:t>
      </w:r>
    </w:p>
    <w:p>
      <w:pPr>
        <w:spacing w:after="160"/>
      </w:pPr>
      <w:r>
        <w:rPr>
          <w:rFonts w:ascii="Arial" w:cs="Arial" w:eastAsia="Arial" w:hAnsi="Arial"/>
          <w:sz w:val="22"/>
          <w:szCs w:val="22"/>
        </w:rPr>
        <w:t xml:space="preserve">"I still stayed where my husband had left me, even when he did not return. When they marry you in church they say for better or for worse, do they not?</w:t>
      </w:r>
    </w:p>
    <w:p>
      <w:pPr>
        <w:spacing w:after="160"/>
      </w:pPr>
      <w:r>
        <w:rPr>
          <w:rFonts w:ascii="Arial" w:cs="Arial" w:eastAsia="Arial" w:hAnsi="Arial"/>
          <w:sz w:val="22"/>
          <w:szCs w:val="22"/>
        </w:rPr>
        <w:t xml:space="preserve">"I later found out that he had secretly bought himself a house six years before moving out of our home," she said.</w:t>
      </w:r>
    </w:p>
    <w:p>
      <w:pPr>
        <w:spacing w:after="160"/>
      </w:pPr>
      <w:r>
        <w:rPr>
          <w:rFonts w:ascii="Arial" w:cs="Arial" w:eastAsia="Arial" w:hAnsi="Arial"/>
          <w:sz w:val="22"/>
          <w:szCs w:val="22"/>
        </w:rPr>
        <w:t xml:space="preserve">Vokwana-Ndungane, who claims she can barely support herself, said her husband promised to take care of her in old age because she had born the "brunt of every household cost" while he was still a poor priest.</w:t>
      </w:r>
    </w:p>
    <w:p>
      <w:pPr>
        <w:spacing w:after="160"/>
      </w:pPr>
      <w:r>
        <w:rPr>
          <w:rFonts w:ascii="Arial" w:cs="Arial" w:eastAsia="Arial" w:hAnsi="Arial"/>
          <w:sz w:val="22"/>
          <w:szCs w:val="22"/>
        </w:rPr>
        <w:t xml:space="preserve">Earlier this week, Ndungane's lawyer issued a statement refuting her claims, saying they were aimed "at tarnishing (Ndungane's) image and casting aspersions on his integrity".</w:t>
      </w:r>
    </w:p>
    <w:p>
      <w:pPr>
        <w:spacing w:after="160"/>
      </w:pPr>
      <w:r>
        <w:rPr>
          <w:rFonts w:ascii="Arial" w:cs="Arial" w:eastAsia="Arial" w:hAnsi="Arial"/>
          <w:sz w:val="22"/>
          <w:szCs w:val="22"/>
        </w:rPr>
        <w:t xml:space="preserve">Writing to his parishioners this week, current Anglican Archbishop Thabo Makgoba said: " We hope that both Archbishop Njongo and Mrs Ndungane will be able to solve this matter, through appropriate legal means, and move on with their own lives."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ARCHBISHOP TO DIVORCE WIFE</dc:title>
  <dc:creator>VirtueOnline Archive</dc:creator>
  <cp:lastModifiedBy>Un-named</cp:lastModifiedBy>
  <cp:revision>1</cp:revision>
  <dcterms:created xsi:type="dcterms:W3CDTF">2026-04-22T11:55:05.874Z</dcterms:created>
  <dcterms:modified xsi:type="dcterms:W3CDTF">2026-04-22T11:55:05.874Z</dcterms:modified>
</cp:coreProperties>
</file>

<file path=docProps/custom.xml><?xml version="1.0" encoding="utf-8"?>
<Properties xmlns="http://schemas.openxmlformats.org/officeDocument/2006/custom-properties" xmlns:vt="http://schemas.openxmlformats.org/officeDocument/2006/docPropsVTypes"/>
</file>