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(10)</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19, 2009</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So that Spong fellow has finally claimed victory for the pansexualists. http://tinyurl.com/nw9ge5</w:t>
      </w:r>
    </w:p>
    <w:p>
      <w:pPr>
        <w:spacing w:after="160"/>
      </w:pPr>
      <w:r>
        <w:rPr>
          <w:rFonts w:ascii="Arial" w:cs="Arial" w:eastAsia="Arial" w:hAnsi="Arial"/>
          <w:sz w:val="22"/>
          <w:szCs w:val="22"/>
        </w:rPr>
        <w:t xml:space="preserve">What a gem he has proven to be. As you know, he has been firmly lodged in our camp for nearly four decades. It is to his credit that Spong has lived long enough to see his success in the triumph of sodomy and the inevitable destruction of The Episcopal Church, along with such lay luminaries as Louie Crew and other sodomite advocators from Integrity and the much married bishops Walter Righter, Gene Robinson and Otis Charles.</w:t>
      </w:r>
    </w:p>
    <w:p>
      <w:pPr>
        <w:spacing w:after="160"/>
      </w:pPr>
      <w:r>
        <w:rPr>
          <w:rFonts w:ascii="Arial" w:cs="Arial" w:eastAsia="Arial" w:hAnsi="Arial"/>
          <w:sz w:val="22"/>
          <w:szCs w:val="22"/>
        </w:rPr>
        <w:t xml:space="preserve">Let them exalt in their victory, Wormwood. They are ours. Let them shout it from every inclusive pulpit, every newspaper and every talk show host who will grovel before them in secular obeisance. It is ours to watch and ours to chortle.</w:t>
      </w:r>
    </w:p>
    <w:p>
      <w:pPr>
        <w:spacing w:after="160"/>
      </w:pPr>
      <w:r>
        <w:rPr>
          <w:rFonts w:ascii="Arial" w:cs="Arial" w:eastAsia="Arial" w:hAnsi="Arial"/>
          <w:sz w:val="22"/>
          <w:szCs w:val="22"/>
        </w:rPr>
        <w:t xml:space="preserve">It is a triumph for which our father will duly reward you. You have done sterling work. Seal the deal, if you can, by making sure that another sodomite or lesbian is elected bishop of Los Angeles or Minnesota. It doesn't really matter who; the important thing is to finally force the hand of Jefferts Schori in her dealings with Rowan Williams.</w:t>
      </w:r>
    </w:p>
    <w:p>
      <w:pPr>
        <w:spacing w:after="160"/>
      </w:pPr>
      <w:r>
        <w:rPr>
          <w:rFonts w:ascii="Arial" w:cs="Arial" w:eastAsia="Arial" w:hAnsi="Arial"/>
          <w:sz w:val="22"/>
          <w:szCs w:val="22"/>
        </w:rPr>
        <w:t xml:space="preserve">If one is elected, she will be forced to admit that Resolution B033 is dead on arrival. Then she will also be forced to admit that resolutions D025 and C056 were not merely descriptive, as she said in a letter to Williams, but prescriptive. Then she will have to decide whether she will be the chief consecrator at their consecrations or not.</w:t>
      </w:r>
    </w:p>
    <w:p>
      <w:pPr>
        <w:spacing w:after="160"/>
      </w:pPr>
      <w:r>
        <w:rPr>
          <w:rFonts w:ascii="Arial" w:cs="Arial" w:eastAsia="Arial" w:hAnsi="Arial"/>
          <w:sz w:val="22"/>
          <w:szCs w:val="22"/>
        </w:rPr>
        <w:t xml:space="preserve">Remind her of what Frank Griswold did. He told the Primates in 2003 he would never consecrate an avowed sodomite to the episcopacy. Three weeks later, he went ahead and did just that saying he had no control over how individual diocesan bishops and the HOB vote. The result was Gene Robinson. Oh what history he has made, and how many tens of thousands of Episcopal simpletons he has pushed into our camp.</w:t>
      </w:r>
    </w:p>
    <w:p>
      <w:pPr>
        <w:spacing w:after="160"/>
      </w:pPr>
      <w:r>
        <w:rPr>
          <w:rFonts w:ascii="Arial" w:cs="Arial" w:eastAsia="Arial" w:hAnsi="Arial"/>
          <w:sz w:val="22"/>
          <w:szCs w:val="22"/>
        </w:rPr>
        <w:t xml:space="preserve">Keep the lies and prevarications coming, Wormwood. Keep the orthodox believing (what few are left) that there are still more lines in the sand to be drawn and that they should stay in TEC as the church's loyal opposition.</w:t>
      </w:r>
    </w:p>
    <w:p>
      <w:pPr>
        <w:spacing w:after="160"/>
      </w:pPr>
      <w:r>
        <w:rPr>
          <w:rFonts w:ascii="Arial" w:cs="Arial" w:eastAsia="Arial" w:hAnsi="Arial"/>
          <w:sz w:val="22"/>
          <w:szCs w:val="22"/>
        </w:rPr>
        <w:t xml:space="preserve">The most important thing is making sure that Rowan Williams believes in TEC and its future, and that his two track or two tier solution is the answer to keeping the Anglican Communion together.</w:t>
      </w:r>
    </w:p>
    <w:p>
      <w:pPr>
        <w:spacing w:after="160"/>
      </w:pPr>
      <w:r>
        <w:rPr>
          <w:rFonts w:ascii="Arial" w:cs="Arial" w:eastAsia="Arial" w:hAnsi="Arial"/>
          <w:sz w:val="22"/>
          <w:szCs w:val="22"/>
        </w:rPr>
        <w:t xml:space="preserve">Williams' brilliance at fudge should not go unrecognized. Sooner or later, the fudge will turn into goo and melt into our arms. Make sure some seminary or other gives him an honorary doctorate for keeping everyone at the table. Hell is filled with brilliant academics who know more than G-d.</w:t>
      </w:r>
    </w:p>
    <w:p>
      <w:pPr>
        <w:spacing w:after="160"/>
      </w:pPr>
      <w:r>
        <w:rPr>
          <w:rFonts w:ascii="Arial" w:cs="Arial" w:eastAsia="Arial" w:hAnsi="Arial"/>
          <w:sz w:val="22"/>
          <w:szCs w:val="22"/>
        </w:rPr>
        <w:t xml:space="preserve">Keep the Listening Process alive. Find some liberal philanthropist who will drop another million dollars or two into the Listening pot. Let them listen themselves to death, Wormwood. They are ours. Any thought of sexual mutability must be upheld forever and the whine and faux pain pansexualists feel must also be recorded forever and parked in the annals of hell.</w:t>
      </w:r>
    </w:p>
    <w:p>
      <w:pPr>
        <w:spacing w:after="160"/>
      </w:pPr>
      <w:r>
        <w:rPr>
          <w:rFonts w:ascii="Arial" w:cs="Arial" w:eastAsia="Arial" w:hAnsi="Arial"/>
          <w:sz w:val="22"/>
          <w:szCs w:val="22"/>
        </w:rPr>
        <w:t xml:space="preserve">Keep the notion alive and well that talk of exclusion is narrow-minded and fundamentalist. Conversely, the word inclusion is a powerful word that we want kept alive. Any talk of some being in or out of their wretched kingdom must be against an all loving, all embracive G-d who wants all to be saved and will ultimately save all. Ditto for diversity.</w:t>
      </w:r>
    </w:p>
    <w:p>
      <w:pPr>
        <w:spacing w:after="160"/>
      </w:pPr>
      <w:r>
        <w:rPr>
          <w:rFonts w:ascii="Arial" w:cs="Arial" w:eastAsia="Arial" w:hAnsi="Arial"/>
          <w:sz w:val="22"/>
          <w:szCs w:val="22"/>
        </w:rPr>
        <w:t xml:space="preserve">Make sure liberal seminaries abandon all talk of substitutionary atonement. Make sure the language of inclusion is embedded so deep in their studies that they leave the seminaries complete converts to our side. That new homosexual convert to Episcopalianism (from that vile Catholic Church) Jim McGreevey, the former Governor of NJ, is a real catch. He should be elevated immediately and fast tracked to a bishopric. A handsome sodomite....he and Gene will make an attractive pair appearing on talk show hosts across the nation. If you can possibly elevate a bi-sexual to the Episcopal priesthood make sure his or her first sermon reads, "Going Both Ways" a reflection on Peter, James and John.</w:t>
      </w:r>
    </w:p>
    <w:p>
      <w:pPr>
        <w:spacing w:after="160"/>
      </w:pPr>
      <w:r>
        <w:rPr>
          <w:rFonts w:ascii="Arial" w:cs="Arial" w:eastAsia="Arial" w:hAnsi="Arial"/>
          <w:sz w:val="22"/>
          <w:szCs w:val="22"/>
        </w:rPr>
        <w:t xml:space="preserve">Keep making the point that sexuality issues are about "justice" not morality. Push the line that morality is malleable and not fixed, and keep the pansexualists arguing that the Global South has polygamy (a myth by the way but worth perpetuating) and therefore the West should be entitled to sodomy. It's a great quid pro quo. Also, make sure that the pansexualists keep trotting out those Old Testament texts prohibiting certain meats even though these ceremonial laws have nothing to do with HIS damnable fixed laws on human biology and behavior.</w:t>
      </w:r>
    </w:p>
    <w:p>
      <w:pPr>
        <w:spacing w:after="160"/>
      </w:pPr>
      <w:r>
        <w:rPr>
          <w:rFonts w:ascii="Arial" w:cs="Arial" w:eastAsia="Arial" w:hAnsi="Arial"/>
          <w:sz w:val="22"/>
          <w:szCs w:val="22"/>
        </w:rPr>
        <w:t xml:space="preserve">We do so love nomenclature that begins with... "The church commends sexual relationships that are 'trustworthy,' 'loving,' 'fulfilling,' 'committed,' and 'nurturing.'" These suggest that some homosexual and other non-marital relationships might satisfy these criteria. Of course they do, Wormwood. These are all touchy feely words, that have nothing to do with objective truth and that is the point. Keep any talk of revealed truth from these people. They must believe that their G-d has changed His mind for them and they must believe it with fervor and passion.</w:t>
      </w:r>
    </w:p>
    <w:p>
      <w:pPr>
        <w:spacing w:after="160"/>
      </w:pPr>
      <w:r>
        <w:rPr>
          <w:rFonts w:ascii="Arial" w:cs="Arial" w:eastAsia="Arial" w:hAnsi="Arial"/>
          <w:sz w:val="22"/>
          <w:szCs w:val="22"/>
        </w:rPr>
        <w:t xml:space="preserve">That statement of Spong's the other day that G-d is not personal, but an extension of ourselves should be written over every church portal.</w:t>
      </w:r>
    </w:p>
    <w:p>
      <w:pPr>
        <w:spacing w:after="160"/>
      </w:pPr>
      <w:r>
        <w:rPr>
          <w:rFonts w:ascii="Arial" w:cs="Arial" w:eastAsia="Arial" w:hAnsi="Arial"/>
          <w:sz w:val="22"/>
          <w:szCs w:val="22"/>
        </w:rPr>
        <w:t xml:space="preserve">What is so compelling is that the "Christian" churches are doing it all for us. You simply pushed the pain of exclusion button and they started racing our way. We note with levity that the Lutherans seem headed down the same sewer over pansexuality as the Episcopalians. The Quakers rolled over recently. Excellent work.</w:t>
      </w:r>
    </w:p>
    <w:p>
      <w:pPr>
        <w:spacing w:after="160"/>
      </w:pPr>
      <w:r>
        <w:rPr>
          <w:rFonts w:ascii="Arial" w:cs="Arial" w:eastAsia="Arial" w:hAnsi="Arial"/>
          <w:sz w:val="22"/>
          <w:szCs w:val="22"/>
        </w:rPr>
        <w:t xml:space="preserve">I must confess to you, Wormwood, we have not had this much success since those great but horrible revivals of the 18th century that pushed millions into the camp of the righteous. With post-modernism, we have undone most of it, but still there remain pockets of resistance to us.</w:t>
      </w:r>
    </w:p>
    <w:p>
      <w:pPr>
        <w:spacing w:after="160"/>
      </w:pPr>
      <w:r>
        <w:rPr>
          <w:rFonts w:ascii="Arial" w:cs="Arial" w:eastAsia="Arial" w:hAnsi="Arial"/>
          <w:sz w:val="22"/>
          <w:szCs w:val="22"/>
        </w:rPr>
        <w:t xml:space="preserve">Make sure that liberal and revisionist Episcopal bishops destroy orthodox priests in their dioceses. We do not merely want their properties with them gone, but we want them destroyed and imprisoned, if at all possible. If you can get those wretched righteous priests, Don Armstrong and Matt Kennedy, doing time for allegedly fiddling their books, it will arm the revisionists with more ammunition. But watch out for the backlash, do NOT make martyrs of them. It could backfire on us.</w:t>
      </w:r>
    </w:p>
    <w:p>
      <w:pPr>
        <w:spacing w:after="160"/>
      </w:pPr>
      <w:r>
        <w:rPr>
          <w:rFonts w:ascii="Arial" w:cs="Arial" w:eastAsia="Arial" w:hAnsi="Arial"/>
          <w:sz w:val="22"/>
          <w:szCs w:val="22"/>
        </w:rPr>
        <w:t xml:space="preserve">What we ultimately want to do is have the whole mainline Protestant experience to embrace sexual revisionism. In doing so, it would deliberately sideline itself. It would exalt western liberal notions of individual moral autonomy above shared understandings of the Bible. It would also alienate the majority of its own members. We want the whole lot of them heading down the road to theological marginalization, internal division, accelerating membership loss, and cultural irrelevance.</w:t>
      </w:r>
    </w:p>
    <w:p>
      <w:pPr>
        <w:spacing w:after="160"/>
      </w:pPr>
      <w:r>
        <w:rPr>
          <w:rFonts w:ascii="Arial" w:cs="Arial" w:eastAsia="Arial" w:hAnsi="Arial"/>
          <w:sz w:val="22"/>
          <w:szCs w:val="22"/>
        </w:rPr>
        <w:t xml:space="preserve">Our goal is their full and total destruction. Hell awaits them.</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(10)</dc:title>
  <dc:creator>VirtueOnline Archive</dc:creator>
  <cp:lastModifiedBy>Un-named</cp:lastModifiedBy>
  <cp:revision>1</cp:revision>
  <dcterms:created xsi:type="dcterms:W3CDTF">2026-04-22T11:55:05.125Z</dcterms:created>
  <dcterms:modified xsi:type="dcterms:W3CDTF">2026-04-22T11:55:05.125Z</dcterms:modified>
</cp:coreProperties>
</file>

<file path=docProps/custom.xml><?xml version="1.0" encoding="utf-8"?>
<Properties xmlns="http://schemas.openxmlformats.org/officeDocument/2006/custom-properties" xmlns:vt="http://schemas.openxmlformats.org/officeDocument/2006/docPropsVTypes"/>
</file>