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VISITING EPISCOPAL PRESIDING BISHOP OFFERS PRAISE</w:t>
      </w:r>
    </w:p>
    <w:p>
      <w:pPr>
        <w:pBdr>
          <w:bottom w:val="single" w:color="AAAAAA" w:sz="6"/>
        </w:pBdr>
        <w:spacing w:after="200" w:before="0"/>
      </w:pPr>
    </w:p>
    <w:p>
      <w:pPr>
        <w:spacing w:after="240"/>
      </w:pPr>
      <w:r>
        <w:rPr>
          <w:rFonts w:ascii="Arial" w:cs="Arial" w:eastAsia="Arial" w:hAnsi="Arial"/>
          <w:i/>
          <w:iCs/>
          <w:color w:val="666666"/>
          <w:sz w:val="20"/>
          <w:szCs w:val="20"/>
        </w:rPr>
        <w:t xml:space="preserve">by Dana Clark Felty</w:t>
      </w:r>
    </w:p>
    <w:p>
      <w:pPr>
        <w:spacing w:after="160"/>
      </w:pPr>
      <w:r>
        <w:rPr>
          <w:rFonts w:ascii="Arial" w:cs="Arial" w:eastAsia="Arial" w:hAnsi="Arial"/>
          <w:sz w:val="22"/>
          <w:szCs w:val="22"/>
        </w:rPr>
        <w:t xml:space="preserve">Savannah Now</w:t>
      </w:r>
    </w:p>
    <w:p>
      <w:pPr>
        <w:spacing w:after="160"/>
      </w:pPr>
      <w:r>
        <w:rPr>
          <w:rFonts w:ascii="Arial" w:cs="Arial" w:eastAsia="Arial" w:hAnsi="Arial"/>
          <w:sz w:val="22"/>
          <w:szCs w:val="22"/>
        </w:rPr>
        <w:t xml:space="preserve">http://m.savannahnow.com/topic/3497-A1%20%20Coastal%20Empire/articles/162747355</w:t>
      </w:r>
    </w:p>
    <w:p>
      <w:pPr>
        <w:spacing w:after="160"/>
      </w:pPr>
      <w:r>
        <w:rPr>
          <w:rFonts w:ascii="Arial" w:cs="Arial" w:eastAsia="Arial" w:hAnsi="Arial"/>
          <w:sz w:val="22"/>
          <w:szCs w:val="22"/>
        </w:rPr>
        <w:t xml:space="preserve">September 14, 2008</w:t>
      </w:r>
    </w:p>
    <w:p>
      <w:pPr>
        <w:spacing w:after="160"/>
      </w:pPr>
      <w:r>
        <w:rPr>
          <w:rFonts w:ascii="Arial" w:cs="Arial" w:eastAsia="Arial" w:hAnsi="Arial"/>
          <w:sz w:val="22"/>
          <w:szCs w:val="22"/>
        </w:rPr>
        <w:t xml:space="preserve">More than 300 Episcopalians from across southeast Georgia gathered at St. Peter's Episcopal Church on Saturday for a chance to ask questions of the denomination's top U.S. official, the Most Rev. Katharine Jefferts Schori.</w:t>
      </w:r>
    </w:p>
    <w:p>
      <w:pPr>
        <w:spacing w:after="160"/>
      </w:pPr>
      <w:r>
        <w:rPr>
          <w:rFonts w:ascii="Arial" w:cs="Arial" w:eastAsia="Arial" w:hAnsi="Arial"/>
          <w:sz w:val="22"/>
          <w:szCs w:val="22"/>
        </w:rPr>
        <w:t xml:space="preserve">The presiding bishop and religious primate of the Episcopal Church, Jefferts Schori is in Savannah through today as part of her first official visit to the Diocese of Georgia. She will worship today at Good Shepherd Episcopal Church in Augusta and at the 5:30 p.m. worship service with Christ Church Episcopal, a congregation that meets at St. Michael and All Angels Episcopal Church in Savannah.</w:t>
      </w:r>
    </w:p>
    <w:p>
      <w:pPr>
        <w:spacing w:after="160"/>
      </w:pPr>
      <w:r>
        <w:rPr>
          <w:rFonts w:ascii="Arial" w:cs="Arial" w:eastAsia="Arial" w:hAnsi="Arial"/>
          <w:sz w:val="22"/>
          <w:szCs w:val="22"/>
        </w:rPr>
        <w:t xml:space="preserve">Jefferts Schori led a pair of two-hour question-and-answer sessions Saturday as part of a "conversation" with members, she said.</w:t>
      </w:r>
    </w:p>
    <w:p>
      <w:pPr>
        <w:spacing w:after="160"/>
      </w:pPr>
      <w:r>
        <w:rPr>
          <w:rFonts w:ascii="Arial" w:cs="Arial" w:eastAsia="Arial" w:hAnsi="Arial"/>
          <w:sz w:val="22"/>
          <w:szCs w:val="22"/>
        </w:rPr>
        <w:t xml:space="preserve">Questions from the audience sought the bishop's perspective on a range of denominational issues, including some radical differences in interpreting scripture among congregations.</w:t>
      </w:r>
    </w:p>
    <w:p>
      <w:pPr>
        <w:spacing w:after="160"/>
      </w:pPr>
      <w:r>
        <w:rPr>
          <w:rFonts w:ascii="Arial" w:cs="Arial" w:eastAsia="Arial" w:hAnsi="Arial"/>
          <w:sz w:val="22"/>
          <w:szCs w:val="22"/>
        </w:rPr>
        <w:t xml:space="preserve">Jefferts Schori described the Georgia Diocese as "healthy" and one that "represents the broad range of the church across the nation."</w:t>
      </w:r>
    </w:p>
    <w:p>
      <w:pPr>
        <w:spacing w:after="160"/>
      </w:pPr>
      <w:r>
        <w:rPr>
          <w:rFonts w:ascii="Arial" w:cs="Arial" w:eastAsia="Arial" w:hAnsi="Arial"/>
          <w:sz w:val="22"/>
          <w:szCs w:val="22"/>
        </w:rPr>
        <w:t xml:space="preserve">"There's room for everyone who wants to be a part of this body, and I think this diocese is a good example. There is room for people who want to use the 1928 prayer book, and there is room for Integrity," she said, referring to a national Episcopal group that supports the blessing of same-sex couples and the ordination of people who are openly gay.</w:t>
      </w:r>
    </w:p>
    <w:p>
      <w:pPr>
        <w:spacing w:after="160"/>
      </w:pPr>
      <w:r>
        <w:rPr>
          <w:rFonts w:ascii="Arial" w:cs="Arial" w:eastAsia="Arial" w:hAnsi="Arial"/>
          <w:sz w:val="22"/>
          <w:szCs w:val="22"/>
        </w:rPr>
        <w:t xml:space="preserve">"The difficulty can be when one member of the body says another can't be a member."</w:t>
      </w:r>
    </w:p>
    <w:p>
      <w:pPr>
        <w:spacing w:after="160"/>
      </w:pPr>
      <w:r>
        <w:rPr>
          <w:rFonts w:ascii="Arial" w:cs="Arial" w:eastAsia="Arial" w:hAnsi="Arial"/>
          <w:sz w:val="22"/>
          <w:szCs w:val="22"/>
        </w:rPr>
        <w:t xml:space="preserve">Jefferts Schori briefly addressed the church's pending lawsuit against Christ Church Savannah, a 275-year-old congregation known as "the mother church of Georgia" that voted in 2007 to leave the Episcopal Church but keep its historic downtown property.</w:t>
      </w:r>
    </w:p>
    <w:p>
      <w:pPr>
        <w:spacing w:after="160"/>
      </w:pPr>
      <w:r>
        <w:rPr>
          <w:rFonts w:ascii="Arial" w:cs="Arial" w:eastAsia="Arial" w:hAnsi="Arial"/>
          <w:sz w:val="22"/>
          <w:szCs w:val="22"/>
        </w:rPr>
        <w:t xml:space="preserve">"I've heard you say you need to protect the property of the Episcopal Church, that it's your fiduciary responsibility," said Robert Lundy, spokesman for the theologically conservative American Anglican Council based in Atlanta. "At what point is it just not worth it to sue people who believe they are Christians just like you do?"</w:t>
      </w:r>
    </w:p>
    <w:p>
      <w:pPr>
        <w:spacing w:after="160"/>
      </w:pPr>
      <w:r>
        <w:rPr>
          <w:rFonts w:ascii="Arial" w:cs="Arial" w:eastAsia="Arial" w:hAnsi="Arial"/>
          <w:sz w:val="22"/>
          <w:szCs w:val="22"/>
        </w:rPr>
        <w:t xml:space="preserve">"We're not suing people because they believe they're Christians," Jefferts Schori said. "I lament that, and I would bless that journey. But it's not my right to send with them the family heritage."</w:t>
      </w:r>
    </w:p>
    <w:p>
      <w:pPr>
        <w:spacing w:after="160"/>
      </w:pPr>
      <w:r>
        <w:rPr>
          <w:rFonts w:ascii="Arial" w:cs="Arial" w:eastAsia="Arial" w:hAnsi="Arial"/>
          <w:sz w:val="22"/>
          <w:szCs w:val="22"/>
        </w:rPr>
        <w:t xml:space="preserve">Like other gatherings</w:t>
      </w:r>
    </w:p>
    <w:p>
      <w:pPr>
        <w:spacing w:after="160"/>
      </w:pPr>
      <w:r>
        <w:rPr>
          <w:rFonts w:ascii="Arial" w:cs="Arial" w:eastAsia="Arial" w:hAnsi="Arial"/>
          <w:sz w:val="22"/>
          <w:szCs w:val="22"/>
        </w:rPr>
        <w:t xml:space="preserve">The questions were representative of similar gatherings the bishop has led around the nation since her election as the 26th presiding bishop of the church in 2006, she said.</w:t>
      </w:r>
    </w:p>
    <w:p>
      <w:pPr>
        <w:spacing w:after="160"/>
      </w:pPr>
      <w:r>
        <w:rPr>
          <w:rFonts w:ascii="Arial" w:cs="Arial" w:eastAsia="Arial" w:hAnsi="Arial"/>
          <w:sz w:val="22"/>
          <w:szCs w:val="22"/>
        </w:rPr>
        <w:t xml:space="preserve">In that role, she serves as chief pastor to an estimated 24 million members in 110 dioceses in the U.S. and other nations. She is the first woman to hold the position.</w:t>
      </w:r>
    </w:p>
    <w:p>
      <w:pPr>
        <w:spacing w:after="160"/>
      </w:pPr>
      <w:r>
        <w:rPr>
          <w:rFonts w:ascii="Arial" w:cs="Arial" w:eastAsia="Arial" w:hAnsi="Arial"/>
          <w:sz w:val="22"/>
          <w:szCs w:val="22"/>
        </w:rPr>
        <w:t xml:space="preserve">Formerly an oceanographer, Jefferts Schori was ordained into the priesthood in 1994 and was elected bishop of the Diocese of Nevada in 2000.</w:t>
      </w:r>
    </w:p>
    <w:p>
      <w:pPr>
        <w:spacing w:after="160"/>
      </w:pPr>
      <w:r>
        <w:rPr>
          <w:rFonts w:ascii="Arial" w:cs="Arial" w:eastAsia="Arial" w:hAnsi="Arial"/>
          <w:sz w:val="22"/>
          <w:szCs w:val="22"/>
        </w:rPr>
        <w:t xml:space="preserve">She and her husband, Richard Miles Schori, a retired theoretical mathematician, have a daughter, Katharine Johanna, who is a first lieutenant and pilot in the U.S. Air Force.</w:t>
      </w:r>
    </w:p>
    <w:p>
      <w:pPr>
        <w:spacing w:after="160"/>
      </w:pPr>
      <w:r>
        <w:rPr>
          <w:rFonts w:ascii="Arial" w:cs="Arial" w:eastAsia="Arial" w:hAnsi="Arial"/>
          <w:sz w:val="22"/>
          <w:szCs w:val="22"/>
        </w:rPr>
        <w:t xml:space="preserve">While many parishioners' questions centered on theological division, the theme of conflict represents a "relatively small part of this church," Jefferts Schori said.</w:t>
      </w:r>
    </w:p>
    <w:p>
      <w:pPr>
        <w:spacing w:after="160"/>
      </w:pPr>
      <w:r>
        <w:rPr>
          <w:rFonts w:ascii="Arial" w:cs="Arial" w:eastAsia="Arial" w:hAnsi="Arial"/>
          <w:sz w:val="22"/>
          <w:szCs w:val="22"/>
        </w:rPr>
        <w:t xml:space="preserve">The bishop also addressed questions about the role of Christian education, the nature of hell, God's will during war and her views on creationism.</w:t>
      </w:r>
    </w:p>
    <w:p>
      <w:pPr>
        <w:spacing w:after="160"/>
      </w:pPr>
      <w:r>
        <w:rPr>
          <w:rFonts w:ascii="Arial" w:cs="Arial" w:eastAsia="Arial" w:hAnsi="Arial"/>
          <w:sz w:val="22"/>
          <w:szCs w:val="22"/>
        </w:rPr>
        <w:t xml:space="preserve">"My understanding of free will is that it applies to all creation," Jefferts Schori said. "I find no difficulty in reading Genesis, both stories in Genesis and the big bang theory, and seeing God at work in all of these."</w:t>
      </w:r>
    </w:p>
    <w:p>
      <w:pPr>
        <w:spacing w:after="160"/>
      </w:pPr>
      <w:r>
        <w:rPr>
          <w:rFonts w:ascii="Arial" w:cs="Arial" w:eastAsia="Arial" w:hAnsi="Arial"/>
          <w:sz w:val="22"/>
          <w:szCs w:val="22"/>
        </w:rPr>
        <w:t xml:space="preserve">Apology for slavery</w:t>
      </w:r>
    </w:p>
    <w:p>
      <w:pPr>
        <w:spacing w:after="160"/>
      </w:pPr>
      <w:r>
        <w:rPr>
          <w:rFonts w:ascii="Arial" w:cs="Arial" w:eastAsia="Arial" w:hAnsi="Arial"/>
          <w:sz w:val="22"/>
          <w:szCs w:val="22"/>
        </w:rPr>
        <w:t xml:space="preserve">Jefferts Schori spoke extensively about new efforts to address the church's complicity during the slave trade. The bishop said she will formally apologize on behalf of the Episcopal Church for "the sin of racism" during an Oct. 4 service at St. Thomas Episcopal Church in Philadelphia, considered the first African-American Episcopal church in the U.S.</w:t>
      </w:r>
    </w:p>
    <w:p>
      <w:pPr>
        <w:spacing w:after="160"/>
      </w:pPr>
      <w:r>
        <w:rPr>
          <w:rFonts w:ascii="Arial" w:cs="Arial" w:eastAsia="Arial" w:hAnsi="Arial"/>
          <w:sz w:val="22"/>
          <w:szCs w:val="22"/>
        </w:rPr>
        <w:t xml:space="preserve">"I would challenge you as a diocese to begin to explore your own history of racism and explore the ways this part of the church needs to apologize for its inheritance of the legacy of slavery," she said.</w:t>
      </w:r>
    </w:p>
    <w:p>
      <w:pPr>
        <w:spacing w:after="160"/>
      </w:pPr>
      <w:r>
        <w:rPr>
          <w:rFonts w:ascii="Arial" w:cs="Arial" w:eastAsia="Arial" w:hAnsi="Arial"/>
          <w:sz w:val="22"/>
          <w:szCs w:val="22"/>
        </w:rPr>
        <w:t xml:space="preserve">Some members were pleased to hear the bishop address issues often overshadowed by other controversies.</w:t>
      </w:r>
    </w:p>
    <w:p>
      <w:pPr>
        <w:spacing w:after="160"/>
      </w:pPr>
      <w:r>
        <w:rPr>
          <w:rFonts w:ascii="Arial" w:cs="Arial" w:eastAsia="Arial" w:hAnsi="Arial"/>
          <w:sz w:val="22"/>
          <w:szCs w:val="22"/>
        </w:rPr>
        <w:t xml:space="preserve">"I like that she mentioned we have to get beyond the sexuality issues that are dividing the church," said Denise Fischer, a parishioner from St. Paul's Episcopal Church in Savannah.</w:t>
      </w:r>
    </w:p>
    <w:p>
      <w:pPr>
        <w:spacing w:after="160"/>
      </w:pPr>
      <w:r>
        <w:rPr>
          <w:rFonts w:ascii="Arial" w:cs="Arial" w:eastAsia="Arial" w:hAnsi="Arial"/>
          <w:sz w:val="22"/>
          <w:szCs w:val="22"/>
        </w:rPr>
        <w:t xml:space="preserve">"She has, at least from my view, been a tremendous breath of fresh air for the Episcopal Church," said the Right Rev. Henry I. Louttit, bishop of the Diocese of Georgia.</w:t>
      </w:r>
    </w:p>
    <w:p>
      <w:pPr>
        <w:spacing w:after="160"/>
      </w:pPr>
      <w:r>
        <w:rPr>
          <w:rFonts w:ascii="Arial" w:cs="Arial" w:eastAsia="Arial" w:hAnsi="Arial"/>
          <w:sz w:val="22"/>
          <w:szCs w:val="22"/>
        </w:rPr>
        <w:t xml:space="preserve">Missing theme</w:t>
      </w:r>
    </w:p>
    <w:p>
      <w:pPr>
        <w:spacing w:after="160"/>
      </w:pPr>
      <w:r>
        <w:rPr>
          <w:rFonts w:ascii="Arial" w:cs="Arial" w:eastAsia="Arial" w:hAnsi="Arial"/>
          <w:sz w:val="22"/>
          <w:szCs w:val="22"/>
        </w:rPr>
        <w:t xml:space="preserve">However, not all Episcopalians were satisfied with the presiding bishop's words.</w:t>
      </w:r>
    </w:p>
    <w:p>
      <w:pPr>
        <w:spacing w:after="160"/>
      </w:pPr>
      <w:r>
        <w:rPr>
          <w:rFonts w:ascii="Arial" w:cs="Arial" w:eastAsia="Arial" w:hAnsi="Arial"/>
          <w:sz w:val="22"/>
          <w:szCs w:val="22"/>
        </w:rPr>
        <w:t xml:space="preserve">Dr. Bob Jarman, a parishioner at St. John's Episcopal Church in downtown Savannah, said Jefferts Schori failed to talk about the core of Christian faith.</w:t>
      </w:r>
    </w:p>
    <w:p>
      <w:pPr>
        <w:spacing w:after="160"/>
      </w:pPr>
      <w:r>
        <w:rPr>
          <w:rFonts w:ascii="Arial" w:cs="Arial" w:eastAsia="Arial" w:hAnsi="Arial"/>
          <w:sz w:val="22"/>
          <w:szCs w:val="22"/>
        </w:rPr>
        <w:t xml:space="preserve">"She's very smooth. I think she's good with the language," Jarman said. "But the missing leg is the traditional job of the church, which is the salvation of souls. It's an ongoing process. It's not a done deal. And it seems to be being finessed."</w:t>
      </w:r>
    </w:p>
    <w:p>
      <w:pPr>
        <w:spacing w:after="160"/>
      </w:pPr>
      <w:r>
        <w:rPr>
          <w:rFonts w:ascii="Arial" w:cs="Arial" w:eastAsia="Arial" w:hAnsi="Arial"/>
          <w:sz w:val="22"/>
          <w:szCs w:val="22"/>
        </w:rPr>
        <w:t xml:space="preserve">Mills Fleming, senior warden of Christ Church Episcopal, took away a different message of faith.</w:t>
      </w:r>
    </w:p>
    <w:p>
      <w:pPr>
        <w:spacing w:after="160"/>
      </w:pPr>
      <w:r>
        <w:rPr>
          <w:rFonts w:ascii="Arial" w:cs="Arial" w:eastAsia="Arial" w:hAnsi="Arial"/>
          <w:sz w:val="22"/>
          <w:szCs w:val="22"/>
        </w:rPr>
        <w:t xml:space="preserve">"I think she offered reaffirmation of the higher calling that we should love our neighbor," he said. "You may not agree with it, but you have to find a way to do it."</w:t>
      </w:r>
    </w:p>
    <w:p>
      <w:pPr>
        <w:spacing w:after="160"/>
      </w:pPr>
      <w:r>
        <w:rPr>
          <w:rFonts w:ascii="Arial" w:cs="Arial" w:eastAsia="Arial" w:hAnsi="Arial"/>
          <w:sz w:val="22"/>
          <w:szCs w:val="22"/>
        </w:rPr>
        <w:t xml:space="preserve">Short Video:</w:t>
      </w:r>
    </w:p>
    <w:p>
      <w:pPr>
        <w:spacing w:after="160"/>
      </w:pPr>
      <w:r>
        <w:rPr>
          <w:rFonts w:ascii="Arial" w:cs="Arial" w:eastAsia="Arial" w:hAnsi="Arial"/>
          <w:sz w:val="22"/>
          <w:szCs w:val="22"/>
        </w:rPr>
        <w:t xml:space="preserve">http://video.google.com/videoplay?docid=-1179180889587801837&amp;hl=en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VISITING EPISCOPAL PRESIDING BISHOP OFFERS PRAISE</dc:title>
  <dc:creator>VirtueOnline Archive</dc:creator>
  <cp:lastModifiedBy>Un-named</cp:lastModifiedBy>
  <cp:revision>1</cp:revision>
  <dcterms:created xsi:type="dcterms:W3CDTF">2026-04-22T11:54:50.723Z</dcterms:created>
  <dcterms:modified xsi:type="dcterms:W3CDTF">2026-04-22T11:54:50.723Z</dcterms:modified>
</cp:coreProperties>
</file>

<file path=docProps/custom.xml><?xml version="1.0" encoding="utf-8"?>
<Properties xmlns="http://schemas.openxmlformats.org/officeDocument/2006/custom-properties" xmlns:vt="http://schemas.openxmlformats.org/officeDocument/2006/docPropsVTypes"/>
</file>