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CHURCH SPLIT HAS AN UPSIDE FOR FEMALE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Ron Orozco</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http://www.fresnobee.com/lifestyle/faith-and-values/story/1453474-p2.html</w:t>
      </w:r>
    </w:p>
    <w:p>
      <w:pPr>
        <w:spacing w:after="160"/>
      </w:pPr>
      <w:r>
        <w:rPr>
          <w:rFonts w:ascii="Arial" w:cs="Arial" w:eastAsia="Arial" w:hAnsi="Arial"/>
          <w:sz w:val="22"/>
          <w:szCs w:val="22"/>
        </w:rPr>
        <w:t xml:space="preserve">June 5, 2009</w:t>
      </w:r>
    </w:p>
    <w:p>
      <w:pPr>
        <w:spacing w:after="160"/>
      </w:pPr>
      <w:r>
        <w:rPr>
          <w:rFonts w:ascii="Arial" w:cs="Arial" w:eastAsia="Arial" w:hAnsi="Arial"/>
          <w:sz w:val="22"/>
          <w:szCs w:val="22"/>
        </w:rPr>
        <w:t xml:space="preserve">The split in the Episcopal Diocese of San Joaquin more than a year ago has allowed a new wave of women priests to emerge as leaders in their churches.</w:t>
      </w:r>
    </w:p>
    <w:p>
      <w:pPr>
        <w:spacing w:after="160"/>
      </w:pPr>
      <w:r>
        <w:rPr>
          <w:rFonts w:ascii="Arial" w:cs="Arial" w:eastAsia="Arial" w:hAnsi="Arial"/>
          <w:sz w:val="22"/>
          <w:szCs w:val="22"/>
        </w:rPr>
        <w:t xml:space="preserve">Women have long been allowed to be priests in the Episcopal Church, but the conservative leadership of the local diocese kept women from assuming top positions.</w:t>
      </w:r>
    </w:p>
    <w:p>
      <w:pPr>
        <w:spacing w:after="160"/>
      </w:pPr>
      <w:r>
        <w:rPr>
          <w:rFonts w:ascii="Arial" w:cs="Arial" w:eastAsia="Arial" w:hAnsi="Arial"/>
          <w:sz w:val="22"/>
          <w:szCs w:val="22"/>
        </w:rPr>
        <w:t xml:space="preserve">Now that Bishop John-David Schofield has left the Episcopal Church to form an Anglican diocese, that's changed.</w:t>
      </w:r>
    </w:p>
    <w:p>
      <w:pPr>
        <w:spacing w:after="160"/>
      </w:pPr>
      <w:r>
        <w:rPr>
          <w:rFonts w:ascii="Arial" w:cs="Arial" w:eastAsia="Arial" w:hAnsi="Arial"/>
          <w:sz w:val="22"/>
          <w:szCs w:val="22"/>
        </w:rPr>
        <w:t xml:space="preserve">The Rev. Michele Racusin, a Clovis mother of four boys, began Monday as priest-in-charge of Holy Family Episcopal Church in northeast Fresno. She previously was the church's associate pastor for a year.</w:t>
      </w:r>
    </w:p>
    <w:p>
      <w:pPr>
        <w:spacing w:after="160"/>
      </w:pPr>
      <w:r>
        <w:rPr>
          <w:rFonts w:ascii="Arial" w:cs="Arial" w:eastAsia="Arial" w:hAnsi="Arial"/>
          <w:sz w:val="22"/>
          <w:szCs w:val="22"/>
        </w:rPr>
        <w:t xml:space="preserve">The Revs. Lynette Morlan of St. Anne in Stockton and Kathryn Galicia of St. Francis in Turlock also have been promoted to priests-in-charge at their congregations and Linda Huggard has been elevated to priest-in-charge of congregations in Taft and Ridgecrest.</w:t>
      </w:r>
    </w:p>
    <w:p>
      <w:pPr>
        <w:spacing w:after="160"/>
      </w:pPr>
      <w:r>
        <w:rPr>
          <w:rFonts w:ascii="Arial" w:cs="Arial" w:eastAsia="Arial" w:hAnsi="Arial"/>
          <w:sz w:val="22"/>
          <w:szCs w:val="22"/>
        </w:rPr>
        <w:t xml:space="preserve">Another priest, the Rev. Donna McNiel, is campus chaplain at University of the Pacific in Stockton.</w:t>
      </w:r>
    </w:p>
    <w:p>
      <w:pPr>
        <w:spacing w:after="160"/>
      </w:pPr>
      <w:r>
        <w:rPr>
          <w:rFonts w:ascii="Arial" w:cs="Arial" w:eastAsia="Arial" w:hAnsi="Arial"/>
          <w:sz w:val="22"/>
          <w:szCs w:val="22"/>
        </w:rPr>
        <w:t xml:space="preserve">And a Visalian, the Rev. Suzy Ward, will become the first woman ordained by the Episcopal Diocese of San Joaquin to the priesthood on June 27. She'll be installed as priest-in-charge at Visalia Episcopal Church, where she has served as a deacon.</w:t>
      </w:r>
    </w:p>
    <w:p>
      <w:pPr>
        <w:spacing w:after="160"/>
      </w:pPr>
      <w:r>
        <w:rPr>
          <w:rFonts w:ascii="Arial" w:cs="Arial" w:eastAsia="Arial" w:hAnsi="Arial"/>
          <w:sz w:val="22"/>
          <w:szCs w:val="22"/>
        </w:rPr>
        <w:t xml:space="preserve">"It's about time we had this in the diocese," says the Rev. Jim Stickney, the interim pastor whom Racusin replaces. "Episcopalians here are now able to enjoy [the ministry of women] the same way that other dioceses of the church have enjoyed this ministry for three decades."</w:t>
      </w:r>
    </w:p>
    <w:p>
      <w:pPr>
        <w:spacing w:after="160"/>
      </w:pPr>
      <w:r>
        <w:rPr>
          <w:rFonts w:ascii="Arial" w:cs="Arial" w:eastAsia="Arial" w:hAnsi="Arial"/>
          <w:sz w:val="22"/>
          <w:szCs w:val="22"/>
        </w:rPr>
        <w:t xml:space="preserve">Although the U.S. Episcopal Church has affirmed women priests since 1979, bishops of the Fresno-based Episcopal Diocese of San Joaquin long opposed their ordination as priests. Instead, the highest ordination women received was the diaconate, which meant they only assisted a priest in various functions.</w:t>
      </w:r>
    </w:p>
    <w:p>
      <w:pPr>
        <w:spacing w:after="160"/>
      </w:pPr>
      <w:r>
        <w:rPr>
          <w:rFonts w:ascii="Arial" w:cs="Arial" w:eastAsia="Arial" w:hAnsi="Arial"/>
          <w:sz w:val="22"/>
          <w:szCs w:val="22"/>
        </w:rPr>
        <w:t xml:space="preserve">Between 1979 and the recent split, there were two bishops: Victor M. Rivera, who retired in 1988, and his successor, Schofield, who led the movement to break with the national church in December 2007 mainly over differences about homosexuality. Schofield and about 40 congregations formed a breakaway Anglican diocese based in Fresno.</w:t>
      </w:r>
    </w:p>
    <w:p>
      <w:pPr>
        <w:spacing w:after="160"/>
      </w:pPr>
      <w:r>
        <w:rPr>
          <w:rFonts w:ascii="Arial" w:cs="Arial" w:eastAsia="Arial" w:hAnsi="Arial"/>
          <w:sz w:val="22"/>
          <w:szCs w:val="22"/>
        </w:rPr>
        <w:t xml:space="preserve">Since the split, the Episcopal Diocese of San Joaquin's new bishop, Jerry Lamb, has emphasized inclusiveness with its remaining 19 churches.</w:t>
      </w:r>
    </w:p>
    <w:p>
      <w:pPr>
        <w:spacing w:after="160"/>
      </w:pPr>
      <w:r>
        <w:rPr>
          <w:rFonts w:ascii="Arial" w:cs="Arial" w:eastAsia="Arial" w:hAnsi="Arial"/>
          <w:sz w:val="22"/>
          <w:szCs w:val="22"/>
        </w:rPr>
        <w:t xml:space="preserve">Ward's ordination will give the Episcopal diocese five women priests to go along with seven women deacons. The 12 women are 30% of the diocese's 40 clergy members, a percentage similar to that in Episcopal dioceses nationally.</w:t>
      </w:r>
    </w:p>
    <w:p>
      <w:pPr>
        <w:spacing w:after="160"/>
      </w:pPr>
      <w:r>
        <w:rPr>
          <w:rFonts w:ascii="Arial" w:cs="Arial" w:eastAsia="Arial" w:hAnsi="Arial"/>
          <w:sz w:val="22"/>
          <w:szCs w:val="22"/>
        </w:rPr>
        <w:t xml:space="preserve">"I am open to women in recognition of who they are and the gifts they have," Lamb says. "Michele and Suzy are extraordinary, confident and gifted clergy who have a role to play in this church."</w:t>
      </w:r>
    </w:p>
    <w:p>
      <w:pPr>
        <w:spacing w:after="160"/>
      </w:pPr>
      <w:r>
        <w:rPr>
          <w:rFonts w:ascii="Arial" w:cs="Arial" w:eastAsia="Arial" w:hAnsi="Arial"/>
          <w:sz w:val="22"/>
          <w:szCs w:val="22"/>
        </w:rPr>
        <w:t xml:space="preserve">Racusin and Ward also think highly of each other. They studied together at Mennonite Brethren Biblical Seminary in southeast Fresno.</w:t>
      </w:r>
    </w:p>
    <w:p>
      <w:pPr>
        <w:spacing w:after="160"/>
      </w:pPr>
      <w:r>
        <w:rPr>
          <w:rFonts w:ascii="Arial" w:cs="Arial" w:eastAsia="Arial" w:hAnsi="Arial"/>
          <w:sz w:val="22"/>
          <w:szCs w:val="22"/>
        </w:rPr>
        <w:t xml:space="preserve">Racusin remembers Ward as a "deep thinker. She has a heart for people and a heart for God."</w:t>
      </w:r>
    </w:p>
    <w:p>
      <w:pPr>
        <w:spacing w:after="160"/>
      </w:pPr>
      <w:r>
        <w:rPr>
          <w:rFonts w:ascii="Arial" w:cs="Arial" w:eastAsia="Arial" w:hAnsi="Arial"/>
          <w:sz w:val="22"/>
          <w:szCs w:val="22"/>
        </w:rPr>
        <w:t xml:space="preserve">Ward remembers Racusin as a "brilliant student. She would know the material thoroughly. My impression was she must read things and retain things easily."</w:t>
      </w:r>
    </w:p>
    <w:p>
      <w:pPr>
        <w:spacing w:after="160"/>
      </w:pPr>
      <w:r>
        <w:rPr>
          <w:rFonts w:ascii="Arial" w:cs="Arial" w:eastAsia="Arial" w:hAnsi="Arial"/>
          <w:sz w:val="22"/>
          <w:szCs w:val="22"/>
        </w:rPr>
        <w:t xml:space="preserve">Racusin says it means a great deal for women to finally lead congregations.</w:t>
      </w:r>
    </w:p>
    <w:p>
      <w:pPr>
        <w:spacing w:after="160"/>
      </w:pPr>
      <w:r>
        <w:rPr>
          <w:rFonts w:ascii="Arial" w:cs="Arial" w:eastAsia="Arial" w:hAnsi="Arial"/>
          <w:sz w:val="22"/>
          <w:szCs w:val="22"/>
        </w:rPr>
        <w:t xml:space="preserve">"There's a new sense of health in the diocese," Racusin says. "That's what the Lord's table is all about. It brings balance. I like also having men as priests. Now people have the opportunity to also have women."</w:t>
      </w:r>
    </w:p>
    <w:p>
      <w:pPr>
        <w:spacing w:after="160"/>
      </w:pPr>
      <w:r>
        <w:rPr>
          <w:rFonts w:ascii="Arial" w:cs="Arial" w:eastAsia="Arial" w:hAnsi="Arial"/>
          <w:sz w:val="22"/>
          <w:szCs w:val="22"/>
        </w:rPr>
        <w:t xml:space="preserve">While facing local roadblocks, Racusin traveled weekends for four years to San Francisco to work in the Diocese of California, which ordained her to the priesthood. She stayed home one weekend a month so she could worship with her husband and their children at Holy Family Episcopal Church.</w:t>
      </w:r>
    </w:p>
    <w:p>
      <w:pPr>
        <w:spacing w:after="160"/>
      </w:pPr>
      <w:r>
        <w:rPr>
          <w:rFonts w:ascii="Arial" w:cs="Arial" w:eastAsia="Arial" w:hAnsi="Arial"/>
          <w:sz w:val="22"/>
          <w:szCs w:val="22"/>
        </w:rPr>
        <w:t xml:space="preserve">After the new Episcopal diocese formed under Lamb, she transferred to Holy Family as associate pastor and earned the congregation's attention with her work in Christian education and ministries for youth, the sick and the elderly.</w:t>
      </w:r>
    </w:p>
    <w:p>
      <w:pPr>
        <w:spacing w:after="160"/>
      </w:pPr>
      <w:r>
        <w:rPr>
          <w:rFonts w:ascii="Arial" w:cs="Arial" w:eastAsia="Arial" w:hAnsi="Arial"/>
          <w:sz w:val="22"/>
          <w:szCs w:val="22"/>
        </w:rPr>
        <w:t xml:space="preserve">"Her heart was here at Holy Family; this was the place she wanted to serve deeply," says the church's acolyte co-coordinator, Lynette Zelezny. "We are so grateful to have her as our leader."</w:t>
      </w:r>
    </w:p>
    <w:p>
      <w:pPr>
        <w:spacing w:after="160"/>
      </w:pPr>
      <w:r>
        <w:rPr>
          <w:rFonts w:ascii="Arial" w:cs="Arial" w:eastAsia="Arial" w:hAnsi="Arial"/>
          <w:sz w:val="22"/>
          <w:szCs w:val="22"/>
        </w:rPr>
        <w:t xml:space="preserve">A congregant, Barbara Wade, says Racusin's promotion was a long time coming.</w:t>
      </w:r>
    </w:p>
    <w:p>
      <w:pPr>
        <w:spacing w:after="160"/>
      </w:pPr>
      <w:r>
        <w:rPr>
          <w:rFonts w:ascii="Arial" w:cs="Arial" w:eastAsia="Arial" w:hAnsi="Arial"/>
          <w:sz w:val="22"/>
          <w:szCs w:val="22"/>
        </w:rPr>
        <w:t xml:space="preserve">"It's good to see the Episcopal Church emerging again," Wade says. "For awhile, it was suppressed. I feel we can get on with God's plan now. Michele speaks to all humanity. I'm so thrilled to be here."</w:t>
      </w:r>
    </w:p>
    <w:p>
      <w:pPr>
        <w:spacing w:after="160"/>
      </w:pPr>
      <w:r>
        <w:rPr>
          <w:rFonts w:ascii="Arial" w:cs="Arial" w:eastAsia="Arial" w:hAnsi="Arial"/>
          <w:sz w:val="22"/>
          <w:szCs w:val="22"/>
        </w:rPr>
        <w:t xml:space="preserve">Holy Family's senior warden, Stan Boone, says the priest's role is the same, whether a man or a woman.</w:t>
      </w:r>
    </w:p>
    <w:p>
      <w:pPr>
        <w:spacing w:after="160"/>
      </w:pPr>
      <w:r>
        <w:rPr>
          <w:rFonts w:ascii="Arial" w:cs="Arial" w:eastAsia="Arial" w:hAnsi="Arial"/>
          <w:sz w:val="22"/>
          <w:szCs w:val="22"/>
        </w:rPr>
        <w:t xml:space="preserve">"I don't look at it as a political statement," he says. "We're telling people gender is not an issue -- and everyone is welcome in the Episcopal Church."</w:t>
      </w:r>
    </w:p>
    <w:p>
      <w:pPr>
        <w:spacing w:after="160"/>
      </w:pPr>
      <w:r>
        <w:rPr>
          <w:rFonts w:ascii="Arial" w:cs="Arial" w:eastAsia="Arial" w:hAnsi="Arial"/>
          <w:sz w:val="22"/>
          <w:szCs w:val="22"/>
        </w:rPr>
        <w:t xml:space="preserve">Ward says she is delighted the diocese offers a wider door to women clergy members.</w:t>
      </w:r>
    </w:p>
    <w:p>
      <w:pPr>
        <w:spacing w:after="160"/>
      </w:pPr>
      <w:r>
        <w:rPr>
          <w:rFonts w:ascii="Arial" w:cs="Arial" w:eastAsia="Arial" w:hAnsi="Arial"/>
          <w:sz w:val="22"/>
          <w:szCs w:val="22"/>
        </w:rPr>
        <w:t xml:space="preserve">"Women can now have a full and active ministry in the church at all levels," she says. "That's one of the greatest celebrations we can have. It's not just about me; it's about the diocese and how far we've come."</w:t>
      </w:r>
    </w:p>
    <w:p>
      <w:pPr>
        <w:spacing w:after="160"/>
      </w:pPr>
      <w:r>
        <w:rPr>
          <w:rFonts w:ascii="Arial" w:cs="Arial" w:eastAsia="Arial" w:hAnsi="Arial"/>
          <w:sz w:val="22"/>
          <w:szCs w:val="22"/>
        </w:rPr>
        <w:t xml:space="preserve">Ward, who teaches kindergarten at Cypress Elementary School in Tulare, began seminary in 2000, taking many classes on weekends because her weekday teaching load was so full. She also devoted attention to her husband after he had health problems.</w:t>
      </w:r>
    </w:p>
    <w:p>
      <w:pPr>
        <w:spacing w:after="160"/>
      </w:pPr>
      <w:r>
        <w:rPr>
          <w:rFonts w:ascii="Arial" w:cs="Arial" w:eastAsia="Arial" w:hAnsi="Arial"/>
          <w:sz w:val="22"/>
          <w:szCs w:val="22"/>
        </w:rPr>
        <w:t xml:space="preserve">The diocese's split was tough on Ward, who previously served at St. Paul's Episcopal Church in Visalia. Most St. Paul's congregants joined Schofield in leaving the Episcopal Church and aligning with an Anglican province. Ward and about 40 other St. Paul's congregants chose to remain Episcopalians -- and they banded together to form Visalia Episcopal Church. After holding services at a school, the congregation moved into a Visalia synagogue, Congregation B'nai David.</w:t>
      </w:r>
    </w:p>
    <w:p>
      <w:pPr>
        <w:spacing w:after="160"/>
      </w:pPr>
      <w:r>
        <w:rPr>
          <w:rFonts w:ascii="Arial" w:cs="Arial" w:eastAsia="Arial" w:hAnsi="Arial"/>
          <w:sz w:val="22"/>
          <w:szCs w:val="22"/>
        </w:rPr>
        <w:t xml:space="preserve">In May, Ward graduated from seminary -- nine years after she began.</w:t>
      </w:r>
    </w:p>
    <w:p>
      <w:pPr>
        <w:spacing w:after="160"/>
      </w:pPr>
      <w:r>
        <w:rPr>
          <w:rFonts w:ascii="Arial" w:cs="Arial" w:eastAsia="Arial" w:hAnsi="Arial"/>
          <w:sz w:val="22"/>
          <w:szCs w:val="22"/>
        </w:rPr>
        <w:t xml:space="preserve">"She's paid a dear price for what she's obtained," a member of the Visalia church's vestry, Bill Greer, says. "People respect her so much."</w:t>
      </w:r>
    </w:p>
    <w:p>
      <w:pPr>
        <w:spacing w:after="160"/>
      </w:pPr>
      <w:r>
        <w:rPr>
          <w:rFonts w:ascii="Arial" w:cs="Arial" w:eastAsia="Arial" w:hAnsi="Arial"/>
          <w:sz w:val="22"/>
          <w:szCs w:val="22"/>
        </w:rPr>
        <w:t xml:space="preserve">Ward says she will run Visalia Episcopal Church by encouraging congregants to use their baptismal gifts and to try something different. She says she wants congregants to understand they must work toward fulfilling God's mission in the world.</w:t>
      </w:r>
    </w:p>
    <w:p>
      <w:pPr>
        <w:spacing w:after="160"/>
      </w:pPr>
      <w:r>
        <w:rPr>
          <w:rFonts w:ascii="Arial" w:cs="Arial" w:eastAsia="Arial" w:hAnsi="Arial"/>
          <w:sz w:val="22"/>
          <w:szCs w:val="22"/>
        </w:rPr>
        <w:t xml:space="preserve">Another vestry member, Beth Johnstone, says Ward's abilities seem to embody the changes taking place in the diocese.</w:t>
      </w:r>
    </w:p>
    <w:p>
      <w:pPr>
        <w:spacing w:after="160"/>
      </w:pPr>
      <w:r>
        <w:rPr>
          <w:rFonts w:ascii="Arial" w:cs="Arial" w:eastAsia="Arial" w:hAnsi="Arial"/>
          <w:sz w:val="22"/>
          <w:szCs w:val="22"/>
        </w:rPr>
        <w:t xml:space="preserve">"Suzy has a deep acceptance of people," she says. "She has listening skills that are fabulous. After she listens, then she'll say something. It's a spiritual healing."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CHURCH SPLIT HAS AN UPSIDE FOR FEMALE PRIESTS</dc:title>
  <dc:creator>VirtueOnline Archive</dc:creator>
  <cp:lastModifiedBy>Un-named</cp:lastModifiedBy>
  <cp:revision>1</cp:revision>
  <dcterms:created xsi:type="dcterms:W3CDTF">2026-04-22T11:55:01.840Z</dcterms:created>
  <dcterms:modified xsi:type="dcterms:W3CDTF">2026-04-22T11:55:01.840Z</dcterms:modified>
</cp:coreProperties>
</file>

<file path=docProps/custom.xml><?xml version="1.0" encoding="utf-8"?>
<Properties xmlns="http://schemas.openxmlformats.org/officeDocument/2006/custom-properties" xmlns:vt="http://schemas.openxmlformats.org/officeDocument/2006/docPropsVTypes"/>
</file>