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ANTONIO, TX: CHRIST CHURCH ISSUES VESTRY STATEMENT TO THE PARISH</w:t>
      </w:r>
    </w:p>
    <w:p>
      <w:pPr>
        <w:pBdr>
          <w:bottom w:val="single" w:color="AAAAAA" w:sz="6"/>
        </w:pBdr>
        <w:spacing w:after="200" w:before="0"/>
      </w:pPr>
    </w:p>
    <w:p>
      <w:pPr>
        <w:spacing w:after="240"/>
      </w:pPr>
      <w:r>
        <w:rPr>
          <w:rFonts w:ascii="Arial" w:cs="Arial" w:eastAsia="Arial" w:hAnsi="Arial"/>
          <w:i/>
          <w:iCs/>
          <w:color w:val="666666"/>
          <w:sz w:val="20"/>
          <w:szCs w:val="20"/>
        </w:rPr>
        <w:t xml:space="preserve">Submitted but not written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11, 2010</w:t>
      </w:r>
    </w:p>
    <w:p>
      <w:pPr>
        <w:spacing w:after="160"/>
      </w:pPr>
      <w:r>
        <w:rPr>
          <w:rFonts w:ascii="Arial" w:cs="Arial" w:eastAsia="Arial" w:hAnsi="Arial"/>
          <w:sz w:val="22"/>
          <w:szCs w:val="22"/>
        </w:rPr>
        <w:t xml:space="preserve">On Tuesday, June 8, 2010, the Christ Episcopal Church (CEC) Vestry (the largest parish in the Diocese of West Texas) held a specially called meeting in the CEC Carriage House to discuss the findings of the two task forces appointed by the Vestry's Executive Committee. These task forces were formed to evaluate how best to "lovingly facilitate and support" both groups currently within CEC (as outlined in the April 13th Clarification of the Vestry Statement to the Parish).</w:t>
      </w:r>
    </w:p>
    <w:p>
      <w:pPr>
        <w:spacing w:after="160"/>
      </w:pPr>
      <w:r>
        <w:rPr>
          <w:rFonts w:ascii="Arial" w:cs="Arial" w:eastAsia="Arial" w:hAnsi="Arial"/>
          <w:sz w:val="22"/>
          <w:szCs w:val="22"/>
        </w:rPr>
        <w:t xml:space="preserve">Report: Task Force I (stay in TEC), led by Tom Frost, proposed:</w:t>
      </w:r>
    </w:p>
    <w:p>
      <w:pPr>
        <w:spacing w:after="160"/>
      </w:pPr>
      <w:r>
        <w:rPr>
          <w:rFonts w:ascii="Arial" w:cs="Arial" w:eastAsia="Arial" w:hAnsi="Arial"/>
          <w:sz w:val="22"/>
          <w:szCs w:val="22"/>
        </w:rPr>
        <w:t xml:space="preserve">* those remaining in CEC move forward based upon on CEC's Core Values</w:t>
      </w:r>
    </w:p>
    <w:p>
      <w:pPr>
        <w:spacing w:after="160"/>
      </w:pPr>
      <w:r>
        <w:rPr>
          <w:rFonts w:ascii="Arial" w:cs="Arial" w:eastAsia="Arial" w:hAnsi="Arial"/>
          <w:sz w:val="22"/>
          <w:szCs w:val="22"/>
        </w:rPr>
        <w:t xml:space="preserve">* to conduct an "every member canvas" in the fall</w:t>
      </w:r>
    </w:p>
    <w:p>
      <w:pPr>
        <w:spacing w:after="160"/>
      </w:pPr>
      <w:r>
        <w:rPr>
          <w:rFonts w:ascii="Arial" w:cs="Arial" w:eastAsia="Arial" w:hAnsi="Arial"/>
          <w:sz w:val="22"/>
          <w:szCs w:val="22"/>
        </w:rPr>
        <w:t xml:space="preserve">* the Treasurer and Parish Administrator remain CEC's financial leadership</w:t>
      </w:r>
    </w:p>
    <w:p>
      <w:pPr>
        <w:spacing w:after="160"/>
      </w:pPr>
      <w:r>
        <w:rPr>
          <w:rFonts w:ascii="Arial" w:cs="Arial" w:eastAsia="Arial" w:hAnsi="Arial"/>
          <w:sz w:val="22"/>
          <w:szCs w:val="22"/>
        </w:rPr>
        <w:t xml:space="preserve">* current CEC clergy (John Barrett and Scott Kitayama) are encouraged to remain</w:t>
      </w:r>
    </w:p>
    <w:p>
      <w:pPr>
        <w:spacing w:after="160"/>
      </w:pPr>
      <w:r>
        <w:rPr>
          <w:rFonts w:ascii="Arial" w:cs="Arial" w:eastAsia="Arial" w:hAnsi="Arial"/>
          <w:sz w:val="22"/>
          <w:szCs w:val="22"/>
        </w:rPr>
        <w:t xml:space="preserve">* a formal, statement or blessing of those leaving through a Vestry "resolution" or "blessing"</w:t>
      </w:r>
    </w:p>
    <w:p>
      <w:pPr>
        <w:spacing w:after="160"/>
      </w:pPr>
      <w:r>
        <w:rPr>
          <w:rFonts w:ascii="Arial" w:cs="Arial" w:eastAsia="Arial" w:hAnsi="Arial"/>
          <w:sz w:val="22"/>
          <w:szCs w:val="22"/>
        </w:rPr>
        <w:t xml:space="preserve">Report: Task Force II (leave TEC), led by Denny Tottenham, proposed:</w:t>
      </w:r>
    </w:p>
    <w:p>
      <w:pPr>
        <w:spacing w:after="160"/>
      </w:pPr>
      <w:r>
        <w:rPr>
          <w:rFonts w:ascii="Arial" w:cs="Arial" w:eastAsia="Arial" w:hAnsi="Arial"/>
          <w:sz w:val="22"/>
          <w:szCs w:val="22"/>
        </w:rPr>
        <w:t xml:space="preserve">* individual consciences and decisions be respected</w:t>
      </w:r>
    </w:p>
    <w:p>
      <w:pPr>
        <w:spacing w:after="160"/>
      </w:pPr>
      <w:r>
        <w:rPr>
          <w:rFonts w:ascii="Arial" w:cs="Arial" w:eastAsia="Arial" w:hAnsi="Arial"/>
          <w:sz w:val="22"/>
          <w:szCs w:val="22"/>
        </w:rPr>
        <w:t xml:space="preserve">* there be every effort made to maintain relationships</w:t>
      </w:r>
    </w:p>
    <w:p>
      <w:pPr>
        <w:spacing w:after="160"/>
      </w:pPr>
      <w:r>
        <w:rPr>
          <w:rFonts w:ascii="Arial" w:cs="Arial" w:eastAsia="Arial" w:hAnsi="Arial"/>
          <w:sz w:val="22"/>
          <w:szCs w:val="22"/>
        </w:rPr>
        <w:t xml:space="preserve">* there be a mutual expression and offering of genuine love, support and meaningful well-wishes between the two groups</w:t>
      </w:r>
    </w:p>
    <w:p>
      <w:pPr>
        <w:spacing w:after="160"/>
      </w:pPr>
      <w:r>
        <w:rPr>
          <w:rFonts w:ascii="Arial" w:cs="Arial" w:eastAsia="Arial" w:hAnsi="Arial"/>
          <w:sz w:val="22"/>
          <w:szCs w:val="22"/>
        </w:rPr>
        <w:t xml:space="preserve">A Summary of Parishioner Comments/Concerns follows:</w:t>
      </w:r>
    </w:p>
    <w:p>
      <w:pPr>
        <w:spacing w:after="160"/>
      </w:pPr>
      <w:r>
        <w:rPr>
          <w:rFonts w:ascii="Arial" w:cs="Arial" w:eastAsia="Arial" w:hAnsi="Arial"/>
          <w:sz w:val="22"/>
          <w:szCs w:val="22"/>
        </w:rPr>
        <w:t xml:space="preserve">Fifteen parishioners shared their questions, comments, opinions and concerns regarding the two task force reports. A majority of those who spoke support the report issued by Task Force I, and it is the Vestry's opinion that a majority of those in attendance appeared to do so as well. Further, it is the belief of the Vestry that the majority of those in attendance expressed their belief that it would be in the best interest of both groups for those individuals feeling a need to leave CEC do so as quickly as possible. The consensus among those in attendance appeared to be that this will result in the removal of the uncertainty that has impacted CEC for several years and will give those who remain at CEC an opportunity to move forward in its support of the Diocese of West Texas (DWTx) and the Episcopal Church.</w:t>
      </w:r>
    </w:p>
    <w:p>
      <w:pPr>
        <w:spacing w:after="160"/>
      </w:pPr>
      <w:r>
        <w:rPr>
          <w:rFonts w:ascii="Arial" w:cs="Arial" w:eastAsia="Arial" w:hAnsi="Arial"/>
          <w:sz w:val="22"/>
          <w:szCs w:val="22"/>
        </w:rPr>
        <w:t xml:space="preserve">There was also much discussion among those who spoke about the makeup and leadership of the Vestry, and a desire that each vestry member be fully committed to CEC and its continued presence in DWTx.</w:t>
      </w:r>
    </w:p>
    <w:p>
      <w:pPr>
        <w:spacing w:after="160"/>
      </w:pPr>
      <w:r>
        <w:rPr>
          <w:rFonts w:ascii="Arial" w:cs="Arial" w:eastAsia="Arial" w:hAnsi="Arial"/>
          <w:sz w:val="22"/>
          <w:szCs w:val="22"/>
        </w:rPr>
        <w:t xml:space="preserve">After the time for parishioner comment, the Vestry moved into Executive Session so as to be able to candidly discuss the views and comments that were shared.</w:t>
      </w:r>
    </w:p>
    <w:p>
      <w:pPr>
        <w:spacing w:after="160"/>
      </w:pPr>
      <w:r>
        <w:rPr>
          <w:rFonts w:ascii="Arial" w:cs="Arial" w:eastAsia="Arial" w:hAnsi="Arial"/>
          <w:sz w:val="22"/>
          <w:szCs w:val="22"/>
        </w:rPr>
        <w:t xml:space="preserve">Vestry Recommendations/Conclusions:</w:t>
      </w:r>
    </w:p>
    <w:p>
      <w:pPr>
        <w:spacing w:after="160"/>
      </w:pPr>
      <w:r>
        <w:rPr>
          <w:rFonts w:ascii="Arial" w:cs="Arial" w:eastAsia="Arial" w:hAnsi="Arial"/>
          <w:sz w:val="22"/>
          <w:szCs w:val="22"/>
        </w:rPr>
        <w:t xml:space="preserve">As a result, after prayerful consideration, the following Vestry members intend to resign from the Vestry:</w:t>
      </w:r>
    </w:p>
    <w:p>
      <w:pPr>
        <w:spacing w:after="160"/>
      </w:pPr>
      <w:r>
        <w:rPr>
          <w:rFonts w:ascii="Arial" w:cs="Arial" w:eastAsia="Arial" w:hAnsi="Arial"/>
          <w:sz w:val="22"/>
          <w:szCs w:val="22"/>
        </w:rPr>
        <w:t xml:space="preserve">* Rick Archer, Junior Warden</w:t>
      </w:r>
    </w:p>
    <w:p>
      <w:pPr>
        <w:spacing w:after="160"/>
      </w:pPr>
      <w:r>
        <w:rPr>
          <w:rFonts w:ascii="Arial" w:cs="Arial" w:eastAsia="Arial" w:hAnsi="Arial"/>
          <w:sz w:val="22"/>
          <w:szCs w:val="22"/>
        </w:rPr>
        <w:t xml:space="preserve">* Scott Barr</w:t>
      </w:r>
    </w:p>
    <w:p>
      <w:pPr>
        <w:spacing w:after="160"/>
      </w:pPr>
      <w:r>
        <w:rPr>
          <w:rFonts w:ascii="Arial" w:cs="Arial" w:eastAsia="Arial" w:hAnsi="Arial"/>
          <w:sz w:val="22"/>
          <w:szCs w:val="22"/>
        </w:rPr>
        <w:t xml:space="preserve">* Brad Camp</w:t>
      </w:r>
    </w:p>
    <w:p>
      <w:pPr>
        <w:spacing w:after="160"/>
      </w:pPr>
      <w:r>
        <w:rPr>
          <w:rFonts w:ascii="Arial" w:cs="Arial" w:eastAsia="Arial" w:hAnsi="Arial"/>
          <w:sz w:val="22"/>
          <w:szCs w:val="22"/>
        </w:rPr>
        <w:t xml:space="preserve">* Wendell Hall</w:t>
      </w:r>
    </w:p>
    <w:p>
      <w:pPr>
        <w:spacing w:after="160"/>
      </w:pPr>
      <w:r>
        <w:rPr>
          <w:rFonts w:ascii="Arial" w:cs="Arial" w:eastAsia="Arial" w:hAnsi="Arial"/>
          <w:sz w:val="22"/>
          <w:szCs w:val="22"/>
        </w:rPr>
        <w:t xml:space="preserve">* Greg King, Senior Warden</w:t>
      </w:r>
    </w:p>
    <w:p>
      <w:pPr>
        <w:spacing w:after="160"/>
      </w:pPr>
      <w:r>
        <w:rPr>
          <w:rFonts w:ascii="Arial" w:cs="Arial" w:eastAsia="Arial" w:hAnsi="Arial"/>
          <w:sz w:val="22"/>
          <w:szCs w:val="22"/>
        </w:rPr>
        <w:t xml:space="preserve">* Tom Kingman</w:t>
      </w:r>
    </w:p>
    <w:p>
      <w:pPr>
        <w:spacing w:after="160"/>
      </w:pPr>
      <w:r>
        <w:rPr>
          <w:rFonts w:ascii="Arial" w:cs="Arial" w:eastAsia="Arial" w:hAnsi="Arial"/>
          <w:sz w:val="22"/>
          <w:szCs w:val="22"/>
        </w:rPr>
        <w:t xml:space="preserve">* Annie Lutz</w:t>
      </w:r>
    </w:p>
    <w:p>
      <w:pPr>
        <w:spacing w:after="160"/>
      </w:pPr>
      <w:r>
        <w:rPr>
          <w:rFonts w:ascii="Arial" w:cs="Arial" w:eastAsia="Arial" w:hAnsi="Arial"/>
          <w:sz w:val="22"/>
          <w:szCs w:val="22"/>
        </w:rPr>
        <w:t xml:space="preserve">* Sherry O'Kelley</w:t>
      </w:r>
    </w:p>
    <w:p>
      <w:pPr>
        <w:spacing w:after="160"/>
      </w:pPr>
      <w:r>
        <w:rPr>
          <w:rFonts w:ascii="Arial" w:cs="Arial" w:eastAsia="Arial" w:hAnsi="Arial"/>
          <w:sz w:val="22"/>
          <w:szCs w:val="22"/>
        </w:rPr>
        <w:t xml:space="preserve">* Brooke Peacock</w:t>
      </w:r>
    </w:p>
    <w:p>
      <w:pPr>
        <w:spacing w:after="160"/>
      </w:pPr>
      <w:r>
        <w:rPr>
          <w:rFonts w:ascii="Arial" w:cs="Arial" w:eastAsia="Arial" w:hAnsi="Arial"/>
          <w:sz w:val="22"/>
          <w:szCs w:val="22"/>
        </w:rPr>
        <w:t xml:space="preserve">* Denny Tottenham</w:t>
      </w:r>
    </w:p>
    <w:p>
      <w:pPr>
        <w:spacing w:after="160"/>
      </w:pPr>
      <w:r>
        <w:rPr>
          <w:rFonts w:ascii="Arial" w:cs="Arial" w:eastAsia="Arial" w:hAnsi="Arial"/>
          <w:sz w:val="22"/>
          <w:szCs w:val="22"/>
        </w:rPr>
        <w:t xml:space="preserve">It is important to note that resigning Vestry have not resigned their membership at CEC at this time.</w:t>
      </w:r>
    </w:p>
    <w:p>
      <w:pPr>
        <w:spacing w:after="160"/>
      </w:pPr>
      <w:r>
        <w:rPr>
          <w:rFonts w:ascii="Arial" w:cs="Arial" w:eastAsia="Arial" w:hAnsi="Arial"/>
          <w:sz w:val="22"/>
          <w:szCs w:val="22"/>
        </w:rPr>
        <w:t xml:space="preserve">The following members have committed to remain on the Vestry at this time:</w:t>
      </w:r>
    </w:p>
    <w:p>
      <w:pPr>
        <w:spacing w:after="160"/>
      </w:pPr>
      <w:r>
        <w:rPr>
          <w:rFonts w:ascii="Arial" w:cs="Arial" w:eastAsia="Arial" w:hAnsi="Arial"/>
          <w:sz w:val="22"/>
          <w:szCs w:val="22"/>
        </w:rPr>
        <w:t xml:space="preserve">* Tom Frost</w:t>
      </w:r>
    </w:p>
    <w:p>
      <w:pPr>
        <w:spacing w:after="160"/>
      </w:pPr>
      <w:r>
        <w:rPr>
          <w:rFonts w:ascii="Arial" w:cs="Arial" w:eastAsia="Arial" w:hAnsi="Arial"/>
          <w:sz w:val="22"/>
          <w:szCs w:val="22"/>
        </w:rPr>
        <w:t xml:space="preserve">* Michael Kiolbassa</w:t>
      </w:r>
    </w:p>
    <w:p>
      <w:pPr>
        <w:spacing w:after="160"/>
      </w:pPr>
      <w:r>
        <w:rPr>
          <w:rFonts w:ascii="Arial" w:cs="Arial" w:eastAsia="Arial" w:hAnsi="Arial"/>
          <w:sz w:val="22"/>
          <w:szCs w:val="22"/>
        </w:rPr>
        <w:t xml:space="preserve">* Jed Morrison</w:t>
      </w:r>
    </w:p>
    <w:p>
      <w:pPr>
        <w:spacing w:after="160"/>
      </w:pPr>
      <w:r>
        <w:rPr>
          <w:rFonts w:ascii="Arial" w:cs="Arial" w:eastAsia="Arial" w:hAnsi="Arial"/>
          <w:sz w:val="22"/>
          <w:szCs w:val="22"/>
        </w:rPr>
        <w:t xml:space="preserve">* Scott Rose</w:t>
      </w:r>
    </w:p>
    <w:p>
      <w:pPr>
        <w:spacing w:after="160"/>
      </w:pPr>
      <w:r>
        <w:rPr>
          <w:rFonts w:ascii="Arial" w:cs="Arial" w:eastAsia="Arial" w:hAnsi="Arial"/>
          <w:sz w:val="22"/>
          <w:szCs w:val="22"/>
        </w:rPr>
        <w:t xml:space="preserve">One Vestry member, Allison Hayne, is out of the country and will declare her intention upon her return and another Vestry member, Jacque Roberts, did not attend the meeting and has not confirmed her intention.</w:t>
      </w:r>
    </w:p>
    <w:p>
      <w:pPr>
        <w:spacing w:after="160"/>
      </w:pPr>
      <w:r>
        <w:rPr>
          <w:rFonts w:ascii="Arial" w:cs="Arial" w:eastAsia="Arial" w:hAnsi="Arial"/>
          <w:sz w:val="22"/>
          <w:szCs w:val="22"/>
        </w:rPr>
        <w:t xml:space="preserve">All members of the Vestry expressed a deep desire for a smooth transition.</w:t>
      </w:r>
    </w:p>
    <w:p>
      <w:pPr>
        <w:spacing w:after="160"/>
      </w:pPr>
      <w:r>
        <w:rPr>
          <w:rFonts w:ascii="Arial" w:cs="Arial" w:eastAsia="Arial" w:hAnsi="Arial"/>
          <w:sz w:val="22"/>
          <w:szCs w:val="22"/>
        </w:rPr>
        <w:t xml:space="preserve">The wardens met yesterday with Bishops Lillibridge and Reed and Interim Rector Bill Frey to review the special vestry meeting of June 8 as outlined in this statement. The bishop and interim rector will meet with the entire Vestry (including those who will resign) at its scheduled meeting on June 14. Following the general session, there will be an executive session with those who will remain on the Vestry to address the immediate future, including plans for filling Vestry vacancies and details regarding the interim rector.</w:t>
      </w:r>
    </w:p>
    <w:p>
      <w:pPr>
        <w:spacing w:after="160"/>
      </w:pPr>
      <w:r>
        <w:rPr>
          <w:rFonts w:ascii="Arial" w:cs="Arial" w:eastAsia="Arial" w:hAnsi="Arial"/>
          <w:sz w:val="22"/>
          <w:szCs w:val="22"/>
        </w:rPr>
        <w:t xml:space="preserve">It is the entire Vestry's strongest desire and prayer that those who remain at CEC will grow and flourish. We also desire that those who leave will grow and flourish and will know they are loved and supported by those who stay.</w:t>
      </w:r>
    </w:p>
    <w:p>
      <w:pPr>
        <w:spacing w:after="160"/>
      </w:pPr>
      <w:r>
        <w:rPr>
          <w:rFonts w:ascii="Arial" w:cs="Arial" w:eastAsia="Arial" w:hAnsi="Arial"/>
          <w:sz w:val="22"/>
          <w:szCs w:val="22"/>
        </w:rPr>
        <w:t xml:space="preserve">Finally, we affirm that those who stay and those who leave are both brothers and sisters in Christ, and united by their common commitment to Jesus Christ.</w:t>
      </w:r>
    </w:p>
    <w:p>
      <w:pPr>
        <w:spacing w:after="160"/>
      </w:pPr>
      <w:r>
        <w:rPr>
          <w:rFonts w:ascii="Arial" w:cs="Arial" w:eastAsia="Arial" w:hAnsi="Arial"/>
          <w:sz w:val="22"/>
          <w:szCs w:val="22"/>
        </w:rPr>
        <w:t xml:space="preserve">---The source for this story has asked to remain anonymous.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Discord is straining Christ Episcopal</w:t>
      </w:r>
    </w:p>
    <w:p>
      <w:pPr>
        <w:spacing w:after="160"/>
      </w:pPr>
      <w:r>
        <w:rPr>
          <w:rFonts w:ascii="Arial" w:cs="Arial" w:eastAsia="Arial" w:hAnsi="Arial"/>
          <w:sz w:val="22"/>
          <w:szCs w:val="22"/>
        </w:rPr>
        <w:t xml:space="preserve">By Abe Levy</w:t>
      </w:r>
    </w:p>
    <w:p>
      <w:pPr>
        <w:spacing w:after="160"/>
      </w:pPr>
      <w:r>
        <w:rPr>
          <w:rFonts w:ascii="Arial" w:cs="Arial" w:eastAsia="Arial" w:hAnsi="Arial"/>
          <w:sz w:val="22"/>
          <w:szCs w:val="22"/>
        </w:rPr>
        <w:t xml:space="preserve">Express-News</w:t>
      </w:r>
    </w:p>
    <w:p>
      <w:pPr>
        <w:spacing w:after="160"/>
      </w:pPr>
      <w:r>
        <w:rPr>
          <w:rFonts w:ascii="Arial" w:cs="Arial" w:eastAsia="Arial" w:hAnsi="Arial"/>
          <w:sz w:val="22"/>
          <w:szCs w:val="22"/>
        </w:rPr>
        <w:t xml:space="preserve">June 12, 2010</w:t>
      </w:r>
    </w:p>
    <w:p>
      <w:pPr>
        <w:spacing w:after="160"/>
      </w:pPr>
      <w:r>
        <w:rPr>
          <w:rFonts w:ascii="Arial" w:cs="Arial" w:eastAsia="Arial" w:hAnsi="Arial"/>
          <w:sz w:val="22"/>
          <w:szCs w:val="22"/>
        </w:rPr>
        <w:t xml:space="preserve">Most of the lay leaders of the largest and most influential Episcopal church in South Texas said Friday they will resign next week as they contemplate whether to leave the denomination - a move that could lead to a split in the church as well.</w:t>
      </w:r>
    </w:p>
    <w:p>
      <w:pPr>
        <w:spacing w:after="160"/>
      </w:pPr>
      <w:r>
        <w:rPr>
          <w:rFonts w:ascii="Arial" w:cs="Arial" w:eastAsia="Arial" w:hAnsi="Arial"/>
          <w:sz w:val="22"/>
          <w:szCs w:val="22"/>
        </w:rPr>
        <w:t xml:space="preserve">Ten of the 16 people on Christ Episcopal Church's vestry informed the congregation they no longer in good conscience can be leaders in a denomination they believe has strayed from Scripture. One example is the national church's approval of gay and lesbian clergy.</w:t>
      </w:r>
    </w:p>
    <w:p>
      <w:pPr>
        <w:spacing w:after="160"/>
      </w:pPr>
      <w:r>
        <w:rPr>
          <w:rFonts w:ascii="Arial" w:cs="Arial" w:eastAsia="Arial" w:hAnsi="Arial"/>
          <w:sz w:val="22"/>
          <w:szCs w:val="22"/>
        </w:rPr>
        <w:t xml:space="preserve">The vestry members' decision comes about a month after the church's rector, the Rev. Chuck Collins, announced his retirement for the same reason.</w:t>
      </w:r>
    </w:p>
    <w:p>
      <w:pPr>
        <w:spacing w:after="160"/>
      </w:pPr>
      <w:r>
        <w:rPr>
          <w:rFonts w:ascii="Arial" w:cs="Arial" w:eastAsia="Arial" w:hAnsi="Arial"/>
          <w:sz w:val="22"/>
          <w:szCs w:val="22"/>
        </w:rPr>
        <w:t xml:space="preserve">The Episcopal Church is the U.S. body of the worldwide Anglican Communion, but the two have grown apart over doctrinal differences.</w:t>
      </w:r>
    </w:p>
    <w:p>
      <w:pPr>
        <w:spacing w:after="160"/>
      </w:pPr>
      <w:r>
        <w:rPr>
          <w:rFonts w:ascii="Arial" w:cs="Arial" w:eastAsia="Arial" w:hAnsi="Arial"/>
          <w:sz w:val="22"/>
          <w:szCs w:val="22"/>
        </w:rPr>
        <w:t xml:space="preserve">Like Christ Church, conservative parishes across the country are debating how to respond to the national body's view of the Bible.</w:t>
      </w:r>
    </w:p>
    <w:p>
      <w:pPr>
        <w:spacing w:after="160"/>
      </w:pPr>
      <w:r>
        <w:rPr>
          <w:rFonts w:ascii="Arial" w:cs="Arial" w:eastAsia="Arial" w:hAnsi="Arial"/>
          <w:sz w:val="22"/>
          <w:szCs w:val="22"/>
        </w:rPr>
        <w:t xml:space="preserve">"For me, once I was no longer able to feel like we could reform the national church and became defensive in nature, that's when I realized that my time was up, and I had to do what the Lord had asked me to do," said Greg King, who will resign Monday.</w:t>
      </w:r>
    </w:p>
    <w:p>
      <w:pPr>
        <w:spacing w:after="160"/>
      </w:pPr>
      <w:r>
        <w:rPr>
          <w:rFonts w:ascii="Arial" w:cs="Arial" w:eastAsia="Arial" w:hAnsi="Arial"/>
          <w:sz w:val="22"/>
          <w:szCs w:val="22"/>
        </w:rPr>
        <w:t xml:space="preserve">He's Christ Episcopal's senior warden of the vestry and a retired Valero executive.</w:t>
      </w:r>
    </w:p>
    <w:p>
      <w:pPr>
        <w:spacing w:after="160"/>
      </w:pPr>
      <w:r>
        <w:rPr>
          <w:rFonts w:ascii="Arial" w:cs="Arial" w:eastAsia="Arial" w:hAnsi="Arial"/>
          <w:sz w:val="22"/>
          <w:szCs w:val="22"/>
        </w:rPr>
        <w:t xml:space="preserve">How many in the congregation stay or leave in the coming months, especially once Collins makes known his intentions after retirement, is under close watch throughout the Episcopal Diocese of West Texas.</w:t>
      </w:r>
    </w:p>
    <w:p>
      <w:pPr>
        <w:spacing w:after="160"/>
      </w:pPr>
      <w:r>
        <w:rPr>
          <w:rFonts w:ascii="Arial" w:cs="Arial" w:eastAsia="Arial" w:hAnsi="Arial"/>
          <w:sz w:val="22"/>
          <w:szCs w:val="22"/>
        </w:rPr>
        <w:t xml:space="preserve">The 2,700-member church, founded in 1911 in the Monte Vista neighborhood, includes many prominent civic and business leaders.</w:t>
      </w:r>
    </w:p>
    <w:p>
      <w:pPr>
        <w:spacing w:after="160"/>
      </w:pPr>
      <w:r>
        <w:rPr>
          <w:rFonts w:ascii="Arial" w:cs="Arial" w:eastAsia="Arial" w:hAnsi="Arial"/>
          <w:sz w:val="22"/>
          <w:szCs w:val="22"/>
        </w:rPr>
        <w:t xml:space="preserve">It draws up to 700 for weekend services. The Rt. Rev. William Frye, a retired bishop, is serving as interim rector until a permanent replacement for Collins is found.</w:t>
      </w:r>
    </w:p>
    <w:p>
      <w:pPr>
        <w:spacing w:after="160"/>
      </w:pPr>
      <w:r>
        <w:rPr>
          <w:rFonts w:ascii="Arial" w:cs="Arial" w:eastAsia="Arial" w:hAnsi="Arial"/>
          <w:sz w:val="22"/>
          <w:szCs w:val="22"/>
        </w:rPr>
        <w:t xml:space="preserve">"Obviously, I don't want anybody to leave the church family," Bishop Gary Lillibridge said Friday. "We don't know yet who or how many this will be. There is a strong majority at this point who are staying with Christ Church and wanting to move forward."</w:t>
      </w:r>
    </w:p>
    <w:p>
      <w:pPr>
        <w:spacing w:after="160"/>
      </w:pPr>
      <w:r>
        <w:rPr>
          <w:rFonts w:ascii="Arial" w:cs="Arial" w:eastAsia="Arial" w:hAnsi="Arial"/>
          <w:sz w:val="22"/>
          <w:szCs w:val="22"/>
        </w:rPr>
        <w:t xml:space="preserve">The congregation members have been historically conservative in theology and heavily involved in mission work here and abroad. They have been loyal to the diocese and bishop but outspoken in condemning the national church's changes.</w:t>
      </w:r>
    </w:p>
    <w:p>
      <w:pPr>
        <w:spacing w:after="160"/>
      </w:pPr>
      <w:r>
        <w:rPr>
          <w:rFonts w:ascii="Arial" w:cs="Arial" w:eastAsia="Arial" w:hAnsi="Arial"/>
          <w:sz w:val="22"/>
          <w:szCs w:val="22"/>
        </w:rPr>
        <w:t xml:space="preserve">The church has redirected funds away from the national church, worked to make conservative reforms at national meetings and debated the pros and cons of leaving altogether.</w:t>
      </w:r>
    </w:p>
    <w:p>
      <w:pPr>
        <w:spacing w:after="160"/>
      </w:pPr>
      <w:r>
        <w:rPr>
          <w:rFonts w:ascii="Arial" w:cs="Arial" w:eastAsia="Arial" w:hAnsi="Arial"/>
          <w:sz w:val="22"/>
          <w:szCs w:val="22"/>
        </w:rPr>
        <w:t xml:space="preserve">Staying autonomous</w:t>
      </w:r>
    </w:p>
    <w:p>
      <w:pPr>
        <w:spacing w:after="160"/>
      </w:pPr>
      <w:r>
        <w:rPr>
          <w:rFonts w:ascii="Arial" w:cs="Arial" w:eastAsia="Arial" w:hAnsi="Arial"/>
          <w:sz w:val="22"/>
          <w:szCs w:val="22"/>
        </w:rPr>
        <w:t xml:space="preserve">Whatever happens, the congregation has vowed to remain amicable and avoid the acrimony of most church breakups, if it comes to that.</w:t>
      </w:r>
    </w:p>
    <w:p>
      <w:pPr>
        <w:spacing w:after="160"/>
      </w:pPr>
      <w:r>
        <w:rPr>
          <w:rFonts w:ascii="Arial" w:cs="Arial" w:eastAsia="Arial" w:hAnsi="Arial"/>
          <w:sz w:val="22"/>
          <w:szCs w:val="22"/>
        </w:rPr>
        <w:t xml:space="preserve">"We don't want anyone to go, but if they do, they go with our blessing and wishes to do well," said retired banker Tom Frost, a vestry member who's not resigning. "If there is to be a split, we want it to be in a courteous, Christian way."</w:t>
      </w:r>
    </w:p>
    <w:p>
      <w:pPr>
        <w:spacing w:after="160"/>
      </w:pPr>
      <w:r>
        <w:rPr>
          <w:rFonts w:ascii="Arial" w:cs="Arial" w:eastAsia="Arial" w:hAnsi="Arial"/>
          <w:sz w:val="22"/>
          <w:szCs w:val="22"/>
        </w:rPr>
        <w:t xml:space="preserve">Frost and other members who resolved to stay don't believe the national church is interested in forcing changes - doctrinal or financial - on Christ Church, and if it were, it would not prevail in the long run.</w:t>
      </w:r>
    </w:p>
    <w:p>
      <w:pPr>
        <w:spacing w:after="160"/>
      </w:pPr>
      <w:r>
        <w:rPr>
          <w:rFonts w:ascii="Arial" w:cs="Arial" w:eastAsia="Arial" w:hAnsi="Arial"/>
          <w:sz w:val="22"/>
          <w:szCs w:val="22"/>
        </w:rPr>
        <w:t xml:space="preserve">"Nobody is going to change the way I believe or the way I pray or the way I minister or the way I serve my Lord," said Frost, 82, who was baptized at the church in 1930.</w:t>
      </w:r>
    </w:p>
    <w:p>
      <w:pPr>
        <w:spacing w:after="160"/>
      </w:pPr>
      <w:r>
        <w:rPr>
          <w:rFonts w:ascii="Arial" w:cs="Arial" w:eastAsia="Arial" w:hAnsi="Arial"/>
          <w:sz w:val="22"/>
          <w:szCs w:val="22"/>
        </w:rPr>
        <w:t xml:space="preserve">"The Episcopal Church is not going to affect me. It can do anything it wants. I don't like what they're doing, but I'm not going to let someone else's beliefs bother me."</w:t>
      </w:r>
    </w:p>
    <w:p>
      <w:pPr>
        <w:spacing w:after="160"/>
      </w:pPr>
      <w:r>
        <w:rPr>
          <w:rFonts w:ascii="Arial" w:cs="Arial" w:eastAsia="Arial" w:hAnsi="Arial"/>
          <w:sz w:val="22"/>
          <w:szCs w:val="22"/>
        </w:rPr>
        <w:t xml:space="preserve">Collins, who led the church for nine years and has been an Episcopal priest for 29 years, is a highly regarded pastor and Bible teacher in Episcopal circles nationwide.</w:t>
      </w:r>
    </w:p>
    <w:p>
      <w:pPr>
        <w:spacing w:after="160"/>
      </w:pPr>
      <w:r>
        <w:rPr>
          <w:rFonts w:ascii="Arial" w:cs="Arial" w:eastAsia="Arial" w:hAnsi="Arial"/>
          <w:sz w:val="22"/>
          <w:szCs w:val="22"/>
        </w:rPr>
        <w:t xml:space="preserve">He's on sabbatical until Sept. 1, when his retirement becomes effective. He said he'll spend time with his family and write poetry.</w:t>
      </w:r>
    </w:p>
    <w:p>
      <w:pPr>
        <w:spacing w:after="160"/>
      </w:pPr>
      <w:r>
        <w:rPr>
          <w:rFonts w:ascii="Arial" w:cs="Arial" w:eastAsia="Arial" w:hAnsi="Arial"/>
          <w:sz w:val="22"/>
          <w:szCs w:val="22"/>
        </w:rPr>
        <w:t xml:space="preserve">At 57, he said he plans to stay in San Antonio and be an Anglican priest.</w:t>
      </w:r>
    </w:p>
    <w:p>
      <w:pPr>
        <w:spacing w:after="160"/>
      </w:pPr>
      <w:r>
        <w:rPr>
          <w:rFonts w:ascii="Arial" w:cs="Arial" w:eastAsia="Arial" w:hAnsi="Arial"/>
          <w:sz w:val="22"/>
          <w:szCs w:val="22"/>
        </w:rPr>
        <w:t xml:space="preserve">"I'm looking forward to ministry without the burden of having to apologize for being an Episcopalian," he said.</w:t>
      </w:r>
    </w:p>
    <w:p>
      <w:pPr>
        <w:spacing w:after="160"/>
      </w:pPr>
      <w:r>
        <w:rPr>
          <w:rFonts w:ascii="Arial" w:cs="Arial" w:eastAsia="Arial" w:hAnsi="Arial"/>
          <w:sz w:val="22"/>
          <w:szCs w:val="22"/>
        </w:rPr>
        <w:t xml:space="preserve">As to whether he could lead a new Anglican church in San Antonio, Collins said: "Those kinds of questions I just have to postpone until other things transpire."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ANTONIO, TX: CHRIST CHURCH ISSUES VESTRY STATEMENT TO THE PARISH</dc:title>
  <dc:creator>VirtueOnline Archive</dc:creator>
  <cp:lastModifiedBy>Un-named</cp:lastModifiedBy>
  <cp:revision>1</cp:revision>
  <dcterms:created xsi:type="dcterms:W3CDTF">2026-04-22T11:55:15.793Z</dcterms:created>
  <dcterms:modified xsi:type="dcterms:W3CDTF">2026-04-22T11:55:15.793Z</dcterms:modified>
</cp:coreProperties>
</file>

<file path=docProps/custom.xml><?xml version="1.0" encoding="utf-8"?>
<Properties xmlns="http://schemas.openxmlformats.org/officeDocument/2006/custom-properties" xmlns:vt="http://schemas.openxmlformats.org/officeDocument/2006/docPropsVTypes"/>
</file>