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ROCHESTER, NY: TWO NEW PRIESTS ORDAINED TO ACA MINISTRY</w:t>
      </w:r>
    </w:p>
    <w:p>
      <w:pPr>
        <w:pBdr>
          <w:bottom w:val="single" w:color="AAAAAA" w:sz="6"/>
        </w:pBdr>
        <w:spacing w:after="200" w:before="0"/>
      </w:pPr>
    </w:p>
    <w:p>
      <w:pPr>
        <w:spacing w:after="160"/>
      </w:pPr>
      <w:r>
        <w:rPr>
          <w:rFonts w:ascii="Arial" w:cs="Arial" w:eastAsia="Arial" w:hAnsi="Arial"/>
          <w:sz w:val="22"/>
          <w:szCs w:val="22"/>
        </w:rPr>
        <w:t xml:space="preserve">http://www.fosters.com/apps/pbcs.dll/article?AID=/20111007/GJCOMMUNITY_01/710079991/-1/FOSNEWS</w:t>
      </w:r>
    </w:p>
    <w:p>
      <w:pPr>
        <w:spacing w:after="160"/>
      </w:pPr>
      <w:r>
        <w:rPr>
          <w:rFonts w:ascii="Arial" w:cs="Arial" w:eastAsia="Arial" w:hAnsi="Arial"/>
          <w:sz w:val="22"/>
          <w:szCs w:val="22"/>
        </w:rPr>
        <w:t xml:space="preserve">October 7, 2011</w:t>
      </w:r>
    </w:p>
    <w:p>
      <w:pPr>
        <w:spacing w:after="160"/>
      </w:pPr>
      <w:r>
        <w:rPr>
          <w:rFonts w:ascii="Arial" w:cs="Arial" w:eastAsia="Arial" w:hAnsi="Arial"/>
          <w:sz w:val="22"/>
          <w:szCs w:val="22"/>
        </w:rPr>
        <w:t xml:space="preserve">Courtesy photo The Rev. Mr. Arthur Bennett and the Rev. Mr. Dale Bove were ordained at Trinity Anglican Cathedral in Rochester on October 1.</w:t>
      </w:r>
    </w:p>
    <w:p>
      <w:pPr>
        <w:spacing w:after="160"/>
      </w:pPr>
      <w:r>
        <w:rPr>
          <w:rFonts w:ascii="Arial" w:cs="Arial" w:eastAsia="Arial" w:hAnsi="Arial"/>
          <w:sz w:val="22"/>
          <w:szCs w:val="22"/>
        </w:rPr>
        <w:t xml:space="preserve">The Most Reverend Brian R. Marsh, Bishop Ordinary of the Diocese of the Northeast, Anglican Church in America (ACA), ordained two new priests recently and has welcomed a new parish into the Church.</w:t>
      </w:r>
    </w:p>
    <w:p>
      <w:pPr>
        <w:spacing w:after="160"/>
      </w:pPr>
      <w:r>
        <w:rPr>
          <w:rFonts w:ascii="Arial" w:cs="Arial" w:eastAsia="Arial" w:hAnsi="Arial"/>
          <w:sz w:val="22"/>
          <w:szCs w:val="22"/>
        </w:rPr>
        <w:t xml:space="preserve">The Bishop ordained the Rev. Mr. Arthur Bennett and the Rev. Mr. Dale Bove to the Sacred Priesthood at a special service at Trinity Anglican Cathedral in Rochester on October 1. At the Synod held prior to the ordination, he formally admitted and welcome St. Augustine's Anglican Church in Elizabeth, NJ, into the Diocese.</w:t>
      </w:r>
    </w:p>
    <w:p>
      <w:pPr>
        <w:spacing w:after="160"/>
      </w:pPr>
      <w:r>
        <w:rPr>
          <w:rFonts w:ascii="Arial" w:cs="Arial" w:eastAsia="Arial" w:hAnsi="Arial"/>
          <w:sz w:val="22"/>
          <w:szCs w:val="22"/>
        </w:rPr>
        <w:t xml:space="preserve">Fr. Bove will be assigned to the Holy Redeemer Anglican Church in Canandaugua, N.Y. Fr. Bove has yet to be assigned.</w:t>
      </w:r>
    </w:p>
    <w:p>
      <w:pPr>
        <w:spacing w:after="160"/>
      </w:pPr>
      <w:r>
        <w:rPr>
          <w:rFonts w:ascii="Arial" w:cs="Arial" w:eastAsia="Arial" w:hAnsi="Arial"/>
          <w:sz w:val="22"/>
          <w:szCs w:val="22"/>
        </w:rPr>
        <w:t xml:space="preserve">Fr. Bennett was born in Washington DC and is a veteran of the United States Air Force and a former policeman in Fairfax, Virginia. He has a Bachelor's degree from the American University in Washington DC and undertook his ministerial education at the Logos House of Theological Studies. He was a missionary school teacher in Honduras and assisted in the development of a girl's home in that country. Since 2005, he served as a Deacon at Good Shepard Parish in Charlestown, NH and served as a police chaplain on call in that community. He will serve as Vicar of Christ Church in St. Johnsbury, VT.</w:t>
      </w:r>
    </w:p>
    <w:p>
      <w:pPr>
        <w:spacing w:after="160"/>
      </w:pPr>
      <w:r>
        <w:rPr>
          <w:rFonts w:ascii="Arial" w:cs="Arial" w:eastAsia="Arial" w:hAnsi="Arial"/>
          <w:sz w:val="22"/>
          <w:szCs w:val="22"/>
        </w:rPr>
        <w:t xml:space="preserve">Fr. Dale Bove was born in South Buffalo, NY. He holds a degree from Erie County Community College and undertook his studies at Logos House. He served in the church as a deacon, vestryman, and Warden. He was with the Billy Graham Crusade as a counselor in Rochester, NY and was also involved with the Cursillo movement. In 2004, he helped establish the mission church of Holy Cross in Webster, NY which later became Holy Redeemer Anglican Church in Canandaigua, NY. He will serve as Assistant Vicar at Holy Redeemer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ROCHESTER, NY: TWO NEW PRIESTS ORDAINED TO ACA MINISTRY</dc:title>
  <dc:creator>VirtueOnline Archive</dc:creator>
  <cp:lastModifiedBy>Un-named</cp:lastModifiedBy>
  <cp:revision>1</cp:revision>
  <dcterms:created xsi:type="dcterms:W3CDTF">2026-04-22T11:55:32.754Z</dcterms:created>
  <dcterms:modified xsi:type="dcterms:W3CDTF">2026-04-22T11:55:32.754Z</dcterms:modified>
</cp:coreProperties>
</file>

<file path=docProps/custom.xml><?xml version="1.0" encoding="utf-8"?>
<Properties xmlns="http://schemas.openxmlformats.org/officeDocument/2006/custom-properties" xmlns:vt="http://schemas.openxmlformats.org/officeDocument/2006/docPropsVTypes"/>
</file>