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DIOCESE WILL CONSIDER CUTTING TIES WITH TEC AT OCTOBER SYNOD</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11, 2007</w:t>
      </w:r>
    </w:p>
    <w:p>
      <w:pPr>
        <w:spacing w:after="160"/>
      </w:pPr>
      <w:r>
        <w:rPr>
          <w:rFonts w:ascii="Arial" w:cs="Arial" w:eastAsia="Arial" w:hAnsi="Arial"/>
          <w:sz w:val="22"/>
          <w:szCs w:val="22"/>
        </w:rPr>
        <w:t xml:space="preserve">The Diocese of Quincy, headquartered in Peoria, Illinois, announced today that it will consider proposals at its October Synod that would cut its ties with the General Convention of the Episcopal Church if leaders of that Church continue to pull away from mainstream Anglicanism.</w:t>
      </w:r>
    </w:p>
    <w:p>
      <w:pPr>
        <w:spacing w:after="160"/>
      </w:pPr>
      <w:r>
        <w:rPr>
          <w:rFonts w:ascii="Arial" w:cs="Arial" w:eastAsia="Arial" w:hAnsi="Arial"/>
          <w:sz w:val="22"/>
          <w:szCs w:val="22"/>
        </w:rPr>
        <w:t xml:space="preserve">The Archbishops of the Anglican Communion have set September 30th as the deadline for the Episcopal Church's House of Bishops to give "unequivocal" assurance that they will stop advocating teaching and practices that are incompatible with Holy Scripture.</w:t>
      </w:r>
    </w:p>
    <w:p>
      <w:pPr>
        <w:spacing w:after="160"/>
      </w:pPr>
      <w:r>
        <w:rPr>
          <w:rFonts w:ascii="Arial" w:cs="Arial" w:eastAsia="Arial" w:hAnsi="Arial"/>
          <w:sz w:val="22"/>
          <w:szCs w:val="22"/>
        </w:rPr>
        <w:t xml:space="preserve">"We're praying the House of Bishops will have a change of heart when they meet in New Orleans September 20th-25th," said Bishop Keith Ackerman of Quincy . "As a diocese, our goal has always been to uphold the historic faith and order of the Church. This is reflected in our diocesan Constitution. If the Episcopal Church refuses to turn back, we will be forced to make a decision."</w:t>
      </w:r>
    </w:p>
    <w:p>
      <w:pPr>
        <w:spacing w:after="160"/>
      </w:pPr>
      <w:r>
        <w:rPr>
          <w:rFonts w:ascii="Arial" w:cs="Arial" w:eastAsia="Arial" w:hAnsi="Arial"/>
          <w:sz w:val="22"/>
          <w:szCs w:val="22"/>
        </w:rPr>
        <w:t xml:space="preserve">Fr. John Spencer, President of the Quincy Standing Committee, made it clear that the Diocese is not trying to preempt the upcoming meeting of the House of Bishops. "We're required to finalize proposed Synod resolutions now to meet canonical deadlines. It's not our intention to prejudge what the House of Bishops may or may not do when they meet later this month."</w:t>
      </w:r>
    </w:p>
    <w:p>
      <w:pPr>
        <w:spacing w:after="160"/>
      </w:pPr>
      <w:r>
        <w:rPr>
          <w:rFonts w:ascii="Arial" w:cs="Arial" w:eastAsia="Arial" w:hAnsi="Arial"/>
          <w:sz w:val="22"/>
          <w:szCs w:val="22"/>
        </w:rPr>
        <w:t xml:space="preserve">Spencer also stressed that Quincy is not acting alone. "Other dioceses will consider similar proposals this fall," he said. "They will announce their plans in due course. If the Episcopal Church continues to reject the pleas and counsel of the Anglican Communion, we'll be compelled to seek a home in a different Province of the Communion where we can practice the Christian faith in good conscience."</w:t>
      </w:r>
    </w:p>
    <w:p>
      <w:pPr>
        <w:spacing w:after="160"/>
      </w:pPr>
      <w:r>
        <w:rPr>
          <w:rFonts w:ascii="Arial" w:cs="Arial" w:eastAsia="Arial" w:hAnsi="Arial"/>
          <w:sz w:val="22"/>
          <w:szCs w:val="22"/>
        </w:rPr>
        <w:t xml:space="preserve">Quincy would join hundreds of parishes that have cut ties with the Episcopal Church in recent years to affiliate with overseas Provinces of the Communion. Many Episcopal Church leaders are on record denying basic Christian teaching such as the uniqueness of salvation through Jesus Christ and the primacy of Scripture in determining theological and moral teaching.</w:t>
      </w:r>
    </w:p>
    <w:p>
      <w:pPr>
        <w:spacing w:after="160"/>
      </w:pPr>
      <w:r>
        <w:rPr>
          <w:rFonts w:ascii="Arial" w:cs="Arial" w:eastAsia="Arial" w:hAnsi="Arial"/>
          <w:sz w:val="22"/>
          <w:szCs w:val="22"/>
        </w:rPr>
        <w:t xml:space="preserve">"It's become obvious over three decades," Bishop Ackerman said, "that two churches now exist under the same name. The original church encompasses the parishes and dioceses like Quincy who are committed to the authority of Holy Scripture and Christian orthodoxy. The second is a new culturally-driven religion that advocates revolutionary social change and has abandoned orthodox Christianity. Sadly, this new group has gained control of the national General Convention and Executive Council. Leaders of the Anglican Communion have repeatedly asked the Episcopal Church to repent and heal the schism they've caused in our Communion. The Episcopal Church has simply refused."</w:t>
      </w:r>
    </w:p>
    <w:p>
      <w:pPr>
        <w:spacing w:after="160"/>
      </w:pPr>
      <w:r>
        <w:rPr>
          <w:rFonts w:ascii="Arial" w:cs="Arial" w:eastAsia="Arial" w:hAnsi="Arial"/>
          <w:sz w:val="22"/>
          <w:szCs w:val="22"/>
        </w:rPr>
        <w:t xml:space="preserve">Last year, Quincy and six other dioceses asked for alternative oversight from an Archbishop outside of the United States . The House of Bishops and Executive Council both rejected the most recent proposal earlier this year.</w:t>
      </w:r>
    </w:p>
    <w:p>
      <w:pPr>
        <w:spacing w:after="160"/>
      </w:pPr>
      <w:r>
        <w:rPr>
          <w:rFonts w:ascii="Arial" w:cs="Arial" w:eastAsia="Arial" w:hAnsi="Arial"/>
          <w:sz w:val="22"/>
          <w:szCs w:val="22"/>
        </w:rPr>
        <w:t xml:space="preserve">"We've gone the extra mile in demonstrating patience," Spencer said, "and then some. But many of our people are simply unwilling to wait any longer, when we see absolutely no sign that the Episcopal Church will hear the pleas of our Anglican brothers and sisters around the world and turn back from the destructive path it is on."</w:t>
      </w:r>
    </w:p>
    <w:p>
      <w:pPr>
        <w:spacing w:after="160"/>
      </w:pPr>
      <w:r>
        <w:rPr>
          <w:rFonts w:ascii="Arial" w:cs="Arial" w:eastAsia="Arial" w:hAnsi="Arial"/>
          <w:sz w:val="22"/>
          <w:szCs w:val="22"/>
        </w:rPr>
        <w:t xml:space="preserve">The Very Rev'd. John R. Spencer</w:t>
      </w:r>
    </w:p>
    <w:p>
      <w:pPr>
        <w:spacing w:after="160"/>
      </w:pPr>
      <w:r>
        <w:rPr>
          <w:rFonts w:ascii="Arial" w:cs="Arial" w:eastAsia="Arial" w:hAnsi="Arial"/>
          <w:sz w:val="22"/>
          <w:szCs w:val="22"/>
        </w:rPr>
        <w:t xml:space="preserve">President of the Standing Committee</w:t>
      </w:r>
    </w:p>
    <w:p>
      <w:pPr>
        <w:spacing w:after="160"/>
      </w:pPr>
      <w:r>
        <w:rPr>
          <w:rFonts w:ascii="Arial" w:cs="Arial" w:eastAsia="Arial" w:hAnsi="Arial"/>
          <w:sz w:val="22"/>
          <w:szCs w:val="22"/>
        </w:rPr>
        <w:t xml:space="preserve">The Diocese of Quincy</w:t>
      </w:r>
    </w:p>
    <w:p>
      <w:pPr>
        <w:spacing w:after="160"/>
      </w:pPr>
      <w:r>
        <w:rPr>
          <w:rFonts w:ascii="Arial" w:cs="Arial" w:eastAsia="Arial" w:hAnsi="Arial"/>
          <w:sz w:val="22"/>
          <w:szCs w:val="22"/>
        </w:rPr>
        <w:t xml:space="preserve">309-264-7489</w:t>
      </w:r>
    </w:p>
    <w:p>
      <w:pPr>
        <w:spacing w:after="160"/>
      </w:pPr>
      <w:r>
        <w:rPr>
          <w:rFonts w:ascii="Arial" w:cs="Arial" w:eastAsia="Arial" w:hAnsi="Arial"/>
          <w:sz w:val="22"/>
          <w:szCs w:val="22"/>
        </w:rPr>
        <w:t xml:space="preserve">Qunews@mtco.com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PEORIA: Quincy diocese may leave Episcopal Church</w:t>
      </w:r>
    </w:p>
    <w:p>
      <w:pPr>
        <w:spacing w:after="160"/>
      </w:pPr>
      <w:r>
        <w:rPr>
          <w:rFonts w:ascii="Arial" w:cs="Arial" w:eastAsia="Arial" w:hAnsi="Arial"/>
          <w:sz w:val="22"/>
          <w:szCs w:val="22"/>
        </w:rPr>
        <w:t xml:space="preserve">Consecration of actively gay bishops, blessings of same-sex unions at odds with local leadership</w:t>
      </w:r>
    </w:p>
    <w:p>
      <w:pPr>
        <w:spacing w:after="160"/>
      </w:pPr>
      <w:r>
        <w:rPr>
          <w:rFonts w:ascii="Arial" w:cs="Arial" w:eastAsia="Arial" w:hAnsi="Arial"/>
          <w:sz w:val="22"/>
          <w:szCs w:val="22"/>
        </w:rPr>
        <w:t xml:space="preserve">By MICHAEL MILLER of the Journal Star</w:t>
      </w:r>
    </w:p>
    <w:p>
      <w:pPr>
        <w:spacing w:after="160"/>
      </w:pPr>
      <w:r>
        <w:rPr>
          <w:rFonts w:ascii="Arial" w:cs="Arial" w:eastAsia="Arial" w:hAnsi="Arial"/>
          <w:sz w:val="22"/>
          <w:szCs w:val="22"/>
        </w:rPr>
        <w:t xml:space="preserve">http://www.pjstar.com/stories/091207/TRI_BEBA2J17.045.php</w:t>
      </w:r>
    </w:p>
    <w:p>
      <w:pPr>
        <w:spacing w:after="160"/>
      </w:pPr>
      <w:r>
        <w:rPr>
          <w:rFonts w:ascii="Arial" w:cs="Arial" w:eastAsia="Arial" w:hAnsi="Arial"/>
          <w:sz w:val="22"/>
          <w:szCs w:val="22"/>
        </w:rPr>
        <w:t xml:space="preserve">September 12, 2007</w:t>
      </w:r>
    </w:p>
    <w:p>
      <w:pPr>
        <w:spacing w:after="160"/>
      </w:pPr>
      <w:r>
        <w:rPr>
          <w:rFonts w:ascii="Arial" w:cs="Arial" w:eastAsia="Arial" w:hAnsi="Arial"/>
          <w:sz w:val="22"/>
          <w:szCs w:val="22"/>
        </w:rPr>
        <w:t xml:space="preserve">PEORIA - The Episcopal Diocese of Quincy said Tuesday it will consider proposals in October that would allow it to break away from The Episcopal Church in order to, diocesan leaders say, stay with the worldwide Anglican Communion.</w:t>
      </w:r>
    </w:p>
    <w:p>
      <w:pPr>
        <w:spacing w:after="160"/>
      </w:pPr>
      <w:r>
        <w:rPr>
          <w:rFonts w:ascii="Arial" w:cs="Arial" w:eastAsia="Arial" w:hAnsi="Arial"/>
          <w:sz w:val="22"/>
          <w:szCs w:val="22"/>
        </w:rPr>
        <w:t xml:space="preserve">Bishop Keith Ackerman and other leaders of the west-central Illinois diocese discussed the resolutions with clergy members Tuesday at St. Paul Cathedral. The proposals had to be filed one month in advance of the annual synod in October.</w:t>
      </w:r>
    </w:p>
    <w:p>
      <w:pPr>
        <w:spacing w:after="160"/>
      </w:pPr>
      <w:r>
        <w:rPr>
          <w:rFonts w:ascii="Arial" w:cs="Arial" w:eastAsia="Arial" w:hAnsi="Arial"/>
          <w:sz w:val="22"/>
          <w:szCs w:val="22"/>
        </w:rPr>
        <w:t xml:space="preserve">The Episcopal Church was given until Sept. 30 by Anglican archbishops from around the world to provide "unequivocal" assurance that it will not consecrate noncelibate homosexuals as bishops or allow blessings for same-sex unions.</w:t>
      </w:r>
    </w:p>
    <w:p>
      <w:pPr>
        <w:spacing w:after="160"/>
      </w:pPr>
      <w:r>
        <w:rPr>
          <w:rFonts w:ascii="Arial" w:cs="Arial" w:eastAsia="Arial" w:hAnsi="Arial"/>
          <w:sz w:val="22"/>
          <w:szCs w:val="22"/>
        </w:rPr>
        <w:t xml:space="preserve">So far, the American province has not complied.</w:t>
      </w:r>
    </w:p>
    <w:p>
      <w:pPr>
        <w:spacing w:after="160"/>
      </w:pPr>
      <w:r>
        <w:rPr>
          <w:rFonts w:ascii="Arial" w:cs="Arial" w:eastAsia="Arial" w:hAnsi="Arial"/>
          <w:sz w:val="22"/>
          <w:szCs w:val="22"/>
        </w:rPr>
        <w:t xml:space="preserve">"We're praying the House of Bishops will have a change of heart when they meet in New Orleans Sept. 20-25," Ackerman said in a statement. "If The Episcopal Church refuses to turn back, we will be forced to make a decision."</w:t>
      </w:r>
    </w:p>
    <w:p>
      <w:pPr>
        <w:spacing w:after="160"/>
      </w:pPr>
      <w:r>
        <w:rPr>
          <w:rFonts w:ascii="Arial" w:cs="Arial" w:eastAsia="Arial" w:hAnsi="Arial"/>
          <w:sz w:val="22"/>
          <w:szCs w:val="22"/>
        </w:rPr>
        <w:t xml:space="preserve">The Rev. John Spencer, president of the diocesan standing committee, said the diocese was not trying to pre-empt the bishops' meeting by discussing the proposals before the bishops meet.</w:t>
      </w:r>
    </w:p>
    <w:p>
      <w:pPr>
        <w:spacing w:after="160"/>
      </w:pPr>
      <w:r>
        <w:rPr>
          <w:rFonts w:ascii="Arial" w:cs="Arial" w:eastAsia="Arial" w:hAnsi="Arial"/>
          <w:sz w:val="22"/>
          <w:szCs w:val="22"/>
        </w:rPr>
        <w:t xml:space="preserve">"We're required to finalize proposed synod resolutions now to meet canonical deadlines," Spencer said. "It's not our intention to prejudge what the House of Bishops may or may not do when they meet later this month."</w:t>
      </w:r>
    </w:p>
    <w:p>
      <w:pPr>
        <w:spacing w:after="160"/>
      </w:pPr>
      <w:r>
        <w:rPr>
          <w:rFonts w:ascii="Arial" w:cs="Arial" w:eastAsia="Arial" w:hAnsi="Arial"/>
          <w:sz w:val="22"/>
          <w:szCs w:val="22"/>
        </w:rPr>
        <w:t xml:space="preserve">Other dioceses, such as Pittsburgh, are considering similar measures at their synods this fall as well.</w:t>
      </w:r>
    </w:p>
    <w:p>
      <w:pPr>
        <w:spacing w:after="160"/>
      </w:pPr>
      <w:r>
        <w:rPr>
          <w:rFonts w:ascii="Arial" w:cs="Arial" w:eastAsia="Arial" w:hAnsi="Arial"/>
          <w:sz w:val="22"/>
          <w:szCs w:val="22"/>
        </w:rPr>
        <w:t xml:space="preserve">The Episcopal Church's relationship with the Anglican Communion has been in crisis since the Rev. Gene Robinson, a noncelibate homosexual, was approved as bishop of New Hampshire in 2003. Leaders of other Anglican Communion provinces say the consecration violated decisions made at earlier international meetings. The situation has escalated since the election of Bishop Katharine Jefferts Schori as presiding bishop in 2006.</w:t>
      </w:r>
    </w:p>
    <w:p>
      <w:pPr>
        <w:spacing w:after="160"/>
      </w:pPr>
      <w:r>
        <w:rPr>
          <w:rFonts w:ascii="Arial" w:cs="Arial" w:eastAsia="Arial" w:hAnsi="Arial"/>
          <w:sz w:val="22"/>
          <w:szCs w:val="22"/>
        </w:rPr>
        <w:t xml:space="preserve">Leadership of the Diocese of Quincy, with its two dozen parishes and missions, has traditionally stood on the conservative side of issues. The diocese joined the Anglican Network, a group of U.S. dioceses and churches that disagrees with the direction of The Episcopal Church, early in the group's formation. Quincy also has been holding its contributions to The Episcopal Church in escrow for several years. The diocese was mentioned earlier this year as possible targets of litigation by TEC unless it changes language in its constitution.</w:t>
      </w:r>
    </w:p>
    <w:p>
      <w:pPr>
        <w:spacing w:after="160"/>
      </w:pPr>
      <w:r>
        <w:rPr>
          <w:rFonts w:ascii="Arial" w:cs="Arial" w:eastAsia="Arial" w:hAnsi="Arial"/>
          <w:sz w:val="22"/>
          <w:szCs w:val="22"/>
        </w:rPr>
        <w:t xml:space="preserve">Ackerman, bishop of Quincy since 1994, has said repeatedly that the diocese is acting to remain in good standing with the worldwide Anglican Communion, which he said the diocesan constitution and canons require him to do.</w:t>
      </w:r>
    </w:p>
    <w:p>
      <w:pPr>
        <w:spacing w:after="160"/>
      </w:pPr>
      <w:r>
        <w:rPr>
          <w:rFonts w:ascii="Arial" w:cs="Arial" w:eastAsia="Arial" w:hAnsi="Arial"/>
          <w:sz w:val="22"/>
          <w:szCs w:val="22"/>
        </w:rPr>
        <w:t xml:space="preserve">The dioceses of Springfield and Quincy were among six dioceses which last year asked for alternative oversight from an archbishop outside the United States but TEC leaders so far have rejected such a set-up.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DIOCESE WILL CONSIDER CUTTING TIES WITH TEC AT OCTOBER SYNOD</dc:title>
  <dc:creator>VirtueOnline Archive</dc:creator>
  <cp:lastModifiedBy>Un-named</cp:lastModifiedBy>
  <cp:revision>1</cp:revision>
  <dcterms:created xsi:type="dcterms:W3CDTF">2026-04-22T11:54:36.192Z</dcterms:created>
  <dcterms:modified xsi:type="dcterms:W3CDTF">2026-04-22T11:54:36.192Z</dcterms:modified>
</cp:coreProperties>
</file>

<file path=docProps/custom.xml><?xml version="1.0" encoding="utf-8"?>
<Properties xmlns="http://schemas.openxmlformats.org/officeDocument/2006/custom-properties" xmlns:vt="http://schemas.openxmlformats.org/officeDocument/2006/docPropsVTypes"/>
</file>