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PRESIDING BISHOP WRITES "DEAR JOHN" LETTER TO BISHOP BANE: SORRY WE HAVE NOTHING</w:t>
      </w:r>
    </w:p>
    <w:p>
      <w:pPr>
        <w:pBdr>
          <w:bottom w:val="single" w:color="AAAAAA" w:sz="6"/>
        </w:pBdr>
        <w:spacing w:after="200" w:before="0"/>
      </w:pPr>
    </w:p>
    <w:p>
      <w:pPr>
        <w:spacing w:after="160"/>
      </w:pPr>
      <w:r>
        <w:rPr>
          <w:rFonts w:ascii="Arial" w:cs="Arial" w:eastAsia="Arial" w:hAnsi="Arial"/>
          <w:sz w:val="22"/>
          <w:szCs w:val="22"/>
        </w:rPr>
        <w:t xml:space="preserve">"I deeply regret your decision to serve in a schismatic body"</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4/9/2009</w:t>
      </w:r>
    </w:p>
    <w:p>
      <w:pPr>
        <w:spacing w:after="160"/>
      </w:pPr>
      <w:r>
        <w:rPr>
          <w:rFonts w:ascii="Arial" w:cs="Arial" w:eastAsia="Arial" w:hAnsi="Arial"/>
          <w:sz w:val="22"/>
          <w:szCs w:val="22"/>
        </w:rPr>
        <w:t xml:space="preserve">The Presiding Bishop of The Episcopal Church, Katharine Jefferts Schori has written a "Dear John" letter to the former Bishop of Southern Virginia telling him that the church could not find a "suitable fit" for his skills after leaving him high and dry following a forced departure from the diocese two years ago. Perhaps he should check his spiritual director for answers, she said.</w:t>
      </w:r>
    </w:p>
    <w:p>
      <w:pPr>
        <w:spacing w:after="160"/>
      </w:pPr>
      <w:r>
        <w:rPr>
          <w:rFonts w:ascii="Arial" w:cs="Arial" w:eastAsia="Arial" w:hAnsi="Arial"/>
          <w:sz w:val="22"/>
          <w:szCs w:val="22"/>
        </w:rPr>
        <w:t xml:space="preserve">Jefferts Schori wrote to Bishop David C. Bane April 3 saying, "I have discovered that there are many ways to serve the gospel, not all of which require ordination or ministry in a particular order. Some of our fellow bishops have had experience similar to yours following retirement, and some have made a productive and fruitful transition into other forms of service."</w:t>
      </w:r>
    </w:p>
    <w:p>
      <w:pPr>
        <w:spacing w:after="160"/>
      </w:pPr>
      <w:r>
        <w:rPr>
          <w:rFonts w:ascii="Arial" w:cs="Arial" w:eastAsia="Arial" w:hAnsi="Arial"/>
          <w:sz w:val="22"/>
          <w:szCs w:val="22"/>
        </w:rPr>
        <w:t xml:space="preserve">Bane told VOL, "It is interesting that the Presiding Bishop equated lack of opportunity to serve in the Episcopal Church as a sign that my call from God to serve the Gospel as an ordained person is probably over. It must be nice to have that kind of insight and wisdom. It was God's timing that I received this letter after three days in the Diocese of Pittsburgh with Bishop Duncan, his staff, and taking part in a remarkably moving Renewal of Vows liturgy with the clergy. The contrast in graciousness, common courtesy, tone, spirit, joy, and sense of purpose is staggering."</w:t>
      </w:r>
    </w:p>
    <w:p>
      <w:pPr>
        <w:spacing w:after="160"/>
      </w:pPr>
      <w:r>
        <w:rPr>
          <w:rFonts w:ascii="Arial" w:cs="Arial" w:eastAsia="Arial" w:hAnsi="Arial"/>
          <w:sz w:val="22"/>
          <w:szCs w:val="22"/>
        </w:rPr>
        <w:t xml:space="preserve">Jefferts Schori then went on to opine that Bane's joining the new orthodox Anglican Province of North America, headed by Pittsburgh Bishop Robert Duncan, was a bad choice and said, "I deeply regret your decision to serve in a schismatic body, for I feel it will only deepen the hurt in Southern Virginia. I wish you all the best, but whatever the future brings, your decision will make any possible future desire to return to ordained ministry in The Episcopal Church difficult - not impossible, but difficult."</w:t>
      </w:r>
    </w:p>
    <w:p>
      <w:pPr>
        <w:spacing w:after="160"/>
      </w:pPr>
      <w:r>
        <w:rPr>
          <w:rFonts w:ascii="Arial" w:cs="Arial" w:eastAsia="Arial" w:hAnsi="Arial"/>
          <w:sz w:val="22"/>
          <w:szCs w:val="22"/>
        </w:rPr>
        <w:t xml:space="preserve">"I have no intention of returning to a church that used me up and then threw me out," Bane told VOL. "I am done with The Episcopal Church. In my naiveté I thought I might get a phone call or even an invitation to sit down together. I was deluding myself. There was no humility, no compassion, no acceptance of responsibility for anything whatsoever. Instead, there was only defensiveness and judgment. Sadly there was not one mention of God or Jesus Christ in her correspondence with me."</w:t>
      </w:r>
    </w:p>
    <w:p>
      <w:pPr>
        <w:spacing w:after="160"/>
      </w:pPr>
      <w:r>
        <w:rPr>
          <w:rFonts w:ascii="Arial" w:cs="Arial" w:eastAsia="Arial" w:hAnsi="Arial"/>
          <w:sz w:val="22"/>
          <w:szCs w:val="22"/>
        </w:rPr>
        <w:t xml:space="preserve">Jefferts Schori concluded, "I would note that a request to absent yourself from diocesan life is not different from similar requests made to rectors who retire and remain in the community where they have served. It is simply too difficult for most people to draw appropriate boundaries in their pastoral relationships, so it falls to the retiring cleric to do so. In other words, this is not necessarily personal, even if it feels like it. "It is not a matter of what I believe about the circumstances in Southern Virginia. It is a matter of what you and the Standing Committee negotiated and agreed to. That agreement predated my accession to this office, but I certainly regret the lack of pastoral care you have sensed from this office.</w:t>
      </w:r>
    </w:p>
    <w:p>
      <w:pPr>
        <w:spacing w:after="160"/>
      </w:pPr>
      <w:r>
        <w:rPr>
          <w:rFonts w:ascii="Arial" w:cs="Arial" w:eastAsia="Arial" w:hAnsi="Arial"/>
          <w:sz w:val="22"/>
          <w:szCs w:val="22"/>
        </w:rPr>
        <w:t xml:space="preserve">"I pray for your healing from a painful chapter in your life, and that you will find fulfillment in your present chapter. I regret that I will have to accept your letter as a voluntary renunciation of orders in this church."</w:t>
      </w:r>
    </w:p>
    <w:p>
      <w:pPr>
        <w:spacing w:after="160"/>
      </w:pPr>
      <w:r>
        <w:rPr>
          <w:rFonts w:ascii="Arial" w:cs="Arial" w:eastAsia="Arial" w:hAnsi="Arial"/>
          <w:sz w:val="22"/>
          <w:szCs w:val="22"/>
        </w:rPr>
        <w:t xml:space="preserve">"I imagine there is 'more to come' at General Convention in July when I will be officially deposed," wrote Bane to VOL. "It's amazing stuff. The truth is, had I been a liberal or an ardent revisionist, I would have had no difficulty in being placed by Jefferts Schori. She placed the former Long Island Suffragan Bishop Rodney Michel to be the Assisting Bishop in the Diocese of Pennsylvania. I was, after all, a diocesan bishop. He was one of her kind. She did not want someone orthodox. That's the truth of the matter."</w:t>
      </w:r>
    </w:p>
    <w:p>
      <w:pPr>
        <w:spacing w:after="160"/>
      </w:pPr>
      <w:r>
        <w:rPr>
          <w:rFonts w:ascii="Arial" w:cs="Arial" w:eastAsia="Arial" w:hAnsi="Arial"/>
          <w:sz w:val="22"/>
          <w:szCs w:val="22"/>
        </w:rPr>
        <w:t xml:space="preserve">With the approval of Jefferts Schori, the Bishop of Kentucky, The Rt. Rev. Edwin "Ted" Gulick, Jr. now serves as provisional bishop of the newly constituted Diocese of Ft. Worth until at least mid-year while continuing to serve the Diocese of Kentucky.</w:t>
      </w:r>
    </w:p>
    <w:p>
      <w:pPr>
        <w:spacing w:after="160"/>
      </w:pPr>
      <w:r>
        <w:rPr>
          <w:rFonts w:ascii="Arial" w:cs="Arial" w:eastAsia="Arial" w:hAnsi="Arial"/>
          <w:sz w:val="22"/>
          <w:szCs w:val="22"/>
        </w:rPr>
        <w:t xml:space="preserve">"I never got a call because I did not satisfy the liberal credentials she was looking for in that newly formed diocese. Gulick already serves as bishop of one diocese. Now he has two dioceses. Where's the justice there?"</w:t>
      </w:r>
    </w:p>
    <w:p>
      <w:pPr>
        <w:spacing w:after="160"/>
      </w:pPr>
      <w:r>
        <w:rPr>
          <w:rFonts w:ascii="Arial" w:cs="Arial" w:eastAsia="Arial" w:hAnsi="Arial"/>
          <w:sz w:val="22"/>
          <w:szCs w:val="22"/>
        </w:rPr>
        <w:t xml:space="preserve">Jefferts Schori concluded her letter to Bane saying, "I pray for your healing from a painful chapter in your life, and that you will find fulfillment in your present chapter. I regret that I will have to accept your letter as a voluntary renunciation of orders in this church."</w:t>
      </w:r>
    </w:p>
    <w:p>
      <w:pPr>
        <w:spacing w:after="160"/>
      </w:pPr>
      <w:r>
        <w:rPr>
          <w:rFonts w:ascii="Arial" w:cs="Arial" w:eastAsia="Arial" w:hAnsi="Arial"/>
          <w:sz w:val="22"/>
          <w:szCs w:val="22"/>
        </w:rPr>
        <w:t xml:space="preserve">"I have renounced nothing. I retired from the Episcopal Church, a bishop in good standing. She says I can go hunt on my own. I have done so, and I am very happy in the new ocean of God's love that I now find myself."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PRESIDING BISHOP WRITES "DEAR JOHN" LETTER TO BISHOP BANE: SORRY WE HAVE NOTHING</dc:title>
  <dc:creator>VirtueOnline Archive</dc:creator>
  <cp:lastModifiedBy>Un-named</cp:lastModifiedBy>
  <cp:revision>1</cp:revision>
  <dcterms:created xsi:type="dcterms:W3CDTF">2026-04-22T11:54:58.869Z</dcterms:created>
  <dcterms:modified xsi:type="dcterms:W3CDTF">2026-04-22T11:54:58.869Z</dcterms:modified>
</cp:coreProperties>
</file>

<file path=docProps/custom.xml><?xml version="1.0" encoding="utf-8"?>
<Properties xmlns="http://schemas.openxmlformats.org/officeDocument/2006/custom-properties" xmlns:vt="http://schemas.openxmlformats.org/officeDocument/2006/docPropsVTypes"/>
</file>