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PRELIMINARY STATEMENT REGARDING ANGLICAN CHURCH IN AMERICA AND HOB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Christian Campbell</w:t>
      </w:r>
    </w:p>
    <w:p>
      <w:pPr>
        <w:spacing w:after="160"/>
      </w:pPr>
      <w:r>
        <w:rPr>
          <w:rFonts w:ascii="Arial" w:cs="Arial" w:eastAsia="Arial" w:hAnsi="Arial"/>
          <w:sz w:val="22"/>
          <w:szCs w:val="22"/>
        </w:rPr>
        <w:t xml:space="preserve">http://www.theanglocatholic.com/2010/06/preliminary-statement-regarding-aca-hob-meeting/</w:t>
      </w:r>
    </w:p>
    <w:p>
      <w:pPr>
        <w:spacing w:after="160"/>
      </w:pPr>
      <w:r>
        <w:rPr>
          <w:rFonts w:ascii="Arial" w:cs="Arial" w:eastAsia="Arial" w:hAnsi="Arial"/>
          <w:sz w:val="22"/>
          <w:szCs w:val="22"/>
        </w:rPr>
        <w:t xml:space="preserve">June 1, 2010</w:t>
      </w:r>
    </w:p>
    <w:p>
      <w:pPr>
        <w:spacing w:after="160"/>
      </w:pPr>
      <w:r>
        <w:rPr>
          <w:rFonts w:ascii="Arial" w:cs="Arial" w:eastAsia="Arial" w:hAnsi="Arial"/>
          <w:sz w:val="22"/>
          <w:szCs w:val="22"/>
        </w:rPr>
        <w:t xml:space="preserve">I have just gotten off the telephone with Archbishop Hepworth, who, despite being in the midst of an apostolic visitation of his diocese and finding himself somewhere in the Australian bush, has authorized me to make a brief preliminary statement regarding the rumors of what transpired at the recent meeting of the House of Bishops and Executive Council of the Anglican Church in America, the USA province of the Traditional Anglican Communion, at the Shrine of Our Lady of the Snows in Belleville, IL.</w:t>
      </w:r>
    </w:p>
    <w:p>
      <w:pPr>
        <w:spacing w:after="160"/>
      </w:pPr>
      <w:r>
        <w:rPr>
          <w:rFonts w:ascii="Arial" w:cs="Arial" w:eastAsia="Arial" w:hAnsi="Arial"/>
          <w:sz w:val="22"/>
          <w:szCs w:val="22"/>
        </w:rPr>
        <w:t xml:space="preserve">The Primate is presently endeavoring to substantiate these disturbing reports and will respond only after he has had the opportunity to speak with the individuals involved. It is expected that he will issue an official statement via The Anglo-Catholic on Saturday morning (USA Eastern Time).</w:t>
      </w:r>
    </w:p>
    <w:p>
      <w:pPr>
        <w:spacing w:after="160"/>
      </w:pPr>
      <w:r>
        <w:rPr>
          <w:rFonts w:ascii="Arial" w:cs="Arial" w:eastAsia="Arial" w:hAnsi="Arial"/>
          <w:sz w:val="22"/>
          <w:szCs w:val="22"/>
        </w:rPr>
        <w:t xml:space="preserve">In the meantime, Archbishop Hepworth reminds the faithful that the Traditional Anglican Communion remains unreservedly committed, in the words of the TAC Concordat,</w:t>
      </w:r>
    </w:p>
    <w:p>
      <w:pPr>
        <w:spacing w:after="160"/>
      </w:pPr>
      <w:r>
        <w:rPr>
          <w:rFonts w:ascii="Arial" w:cs="Arial" w:eastAsia="Arial" w:hAnsi="Arial"/>
          <w:sz w:val="22"/>
          <w:szCs w:val="22"/>
        </w:rPr>
        <w:t xml:space="preserve">that the Churches, Provinces and Dioceses of this Communion desire to be in full Communion with the whole of the One, Holy, Catholic and Apostolic Church of Christ.</w:t>
      </w:r>
    </w:p>
    <w:p>
      <w:pPr>
        <w:spacing w:after="160"/>
      </w:pPr>
      <w:r>
        <w:rPr>
          <w:rFonts w:ascii="Arial" w:cs="Arial" w:eastAsia="Arial" w:hAnsi="Arial"/>
          <w:sz w:val="22"/>
          <w:szCs w:val="22"/>
        </w:rPr>
        <w:t xml:space="preserve">(Preamble of the TAC Concordat)</w:t>
      </w:r>
    </w:p>
    <w:p>
      <w:pPr>
        <w:spacing w:after="160"/>
      </w:pPr>
      <w:r>
        <w:rPr>
          <w:rFonts w:ascii="Arial" w:cs="Arial" w:eastAsia="Arial" w:hAnsi="Arial"/>
          <w:sz w:val="22"/>
          <w:szCs w:val="22"/>
        </w:rPr>
        <w:t xml:space="preserve">and further that,</w:t>
      </w:r>
    </w:p>
    <w:p>
      <w:pPr>
        <w:spacing w:after="160"/>
      </w:pPr>
      <w:r>
        <w:rPr>
          <w:rFonts w:ascii="Arial" w:cs="Arial" w:eastAsia="Arial" w:hAnsi="Arial"/>
          <w:sz w:val="22"/>
          <w:szCs w:val="22"/>
        </w:rPr>
        <w:t xml:space="preserve">...each member Church or Province of this Communion does and shall disclaim expressly any authority to amend or depart in any substantive manner from the Fundamental Declarations hereof, or to derogate from Holy Scripture, or to determine unilaterally any question of Faith or Order, the authority for determining such residing in the College of Bishops of this Communion acting with such competent advice as may be available to it.</w:t>
      </w:r>
    </w:p>
    <w:p>
      <w:pPr>
        <w:spacing w:after="160"/>
      </w:pPr>
      <w:r>
        <w:rPr>
          <w:rFonts w:ascii="Arial" w:cs="Arial" w:eastAsia="Arial" w:hAnsi="Arial"/>
          <w:sz w:val="22"/>
          <w:szCs w:val="22"/>
        </w:rPr>
        <w:t xml:space="preserve">(TAC Concordat, 3.4)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official website of the ACA promptly distanced itself from theanglocatholic.com blog run by Christian Campbell saying it did does not represent in any way official policies, positions and statements of the Anglican Church in America.</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The House of Bishops and the Executive Council met and have established a unified approach to provide support for parishes and clergy who have indicated their desire to enter the proposed Ordinariate, once established, while providing for the ongoing pastoral care of all the members of the ACA. The meetings were conducted and concluded in the spirit of mutual harmony and Christian love.</w:t>
      </w:r>
    </w:p>
    <w:p>
      <w:pPr>
        <w:spacing w:after="160"/>
      </w:pPr>
      <w:r>
        <w:rPr>
          <w:rFonts w:ascii="Arial" w:cs="Arial" w:eastAsia="Arial" w:hAnsi="Arial"/>
          <w:sz w:val="22"/>
          <w:szCs w:val="22"/>
        </w:rPr>
        <w:t xml:space="preserve">The recent "preliminary statement" regarding the ACA House of Bishops meeting on theanglocatholic.com is erroneous. The characterization of the House of Bishops and Executive Council discussions relative to the Ordinariate are false.</w:t>
      </w:r>
    </w:p>
    <w:p>
      <w:pPr>
        <w:spacing w:after="160"/>
      </w:pPr>
      <w:r>
        <w:rPr>
          <w:rFonts w:ascii="Arial" w:cs="Arial" w:eastAsia="Arial" w:hAnsi="Arial"/>
          <w:sz w:val="22"/>
          <w:szCs w:val="22"/>
        </w:rPr>
        <w:t xml:space="preserve">VOL footnote: VOL recently spoke with one ACA bishop concerned about Rome's offer to the ACA and he told me that he will not allow his diocese to accept the offer as many of his parishes will not accept the ordinariate and the TAC concordat will not be honored.</w:t>
      </w:r>
    </w:p>
    <w:p>
      <w:pPr>
        <w:spacing w:after="160"/>
      </w:pPr>
      <w:r>
        <w:rPr>
          <w:rFonts w:ascii="Arial" w:cs="Arial" w:eastAsia="Arial" w:hAnsi="Arial"/>
          <w:sz w:val="22"/>
          <w:szCs w:val="22"/>
        </w:rPr>
        <w:t xml:space="preserve">Clarification from Archbishop Hepworth</w:t>
      </w:r>
    </w:p>
    <w:p>
      <w:pPr>
        <w:spacing w:after="160"/>
      </w:pPr>
      <w:r>
        <w:rPr>
          <w:rFonts w:ascii="Arial" w:cs="Arial" w:eastAsia="Arial" w:hAnsi="Arial"/>
          <w:sz w:val="22"/>
          <w:szCs w:val="22"/>
        </w:rPr>
        <w:t xml:space="preserve">6th June 2010</w:t>
      </w:r>
    </w:p>
    <w:p>
      <w:pPr>
        <w:spacing w:after="160"/>
      </w:pPr>
      <w:r>
        <w:rPr>
          <w:rFonts w:ascii="Arial" w:cs="Arial" w:eastAsia="Arial" w:hAnsi="Arial"/>
          <w:sz w:val="22"/>
          <w:szCs w:val="22"/>
        </w:rPr>
        <w:t xml:space="preserve">1. On Wednesday of last week, a preliminary report on the recent meeting of the Anglican Church in America's House of Bishops and Executive Council was posted to The Anglo-Catholic in my name.</w:t>
      </w:r>
    </w:p>
    <w:p>
      <w:pPr>
        <w:spacing w:after="160"/>
      </w:pPr>
      <w:r>
        <w:rPr>
          <w:rFonts w:ascii="Arial" w:cs="Arial" w:eastAsia="Arial" w:hAnsi="Arial"/>
          <w:sz w:val="22"/>
          <w:szCs w:val="22"/>
        </w:rPr>
        <w:t xml:space="preserve">2. Though the reports available at the time of the formulation of the preliminary statement have since been proven accurate, due to difficulties in communication with me in outback Australia, there was some confusion, and the message published was not entirely helpful.</w:t>
      </w:r>
    </w:p>
    <w:p>
      <w:pPr>
        <w:spacing w:after="160"/>
      </w:pPr>
      <w:r>
        <w:rPr>
          <w:rFonts w:ascii="Arial" w:cs="Arial" w:eastAsia="Arial" w:hAnsi="Arial"/>
          <w:sz w:val="22"/>
          <w:szCs w:val="22"/>
        </w:rPr>
        <w:t xml:space="preserve">3. I have since had the opportunity to discuss the House of Bishops and Executive Council meeting with the chief participants and I am now satisfied that, insofar as any matters concerning the ACA's relationship to an eventual personal ordinariate in the USA are concerned, the meeting was a positive step toward meeting the TAC's commitment to pursue unity with the Catholic Church under the terms of the Apostolic Constitution Anglicanorum Coetibus.</w:t>
      </w:r>
    </w:p>
    <w:p>
      <w:pPr>
        <w:spacing w:after="160"/>
      </w:pPr>
      <w:r>
        <w:rPr>
          <w:rFonts w:ascii="Arial" w:cs="Arial" w:eastAsia="Arial" w:hAnsi="Arial"/>
          <w:sz w:val="22"/>
          <w:szCs w:val="22"/>
        </w:rPr>
        <w:t xml:space="preserve">4. The Traditional Anglican Communion is committed to seeking full communion with the Catholic Church and each of its bishops remains committed to the Petition that we formally signed and delivered to the Holy See.</w:t>
      </w:r>
    </w:p>
    <w:p>
      <w:pPr>
        <w:spacing w:after="160"/>
      </w:pPr>
      <w:r>
        <w:rPr>
          <w:rFonts w:ascii="Arial" w:cs="Arial" w:eastAsia="Arial" w:hAnsi="Arial"/>
          <w:sz w:val="22"/>
          <w:szCs w:val="22"/>
        </w:rPr>
        <w:t xml:space="preserve">5. The College of Bishops of the TAC is the only body with authority to determine the teaching of the TAC, and has officially determined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ACA House of Bishops Update</w:t>
      </w:r>
    </w:p>
    <w:p>
      <w:pPr>
        <w:spacing w:after="160"/>
      </w:pPr>
      <w:r>
        <w:rPr>
          <w:rFonts w:ascii="Arial" w:cs="Arial" w:eastAsia="Arial" w:hAnsi="Arial"/>
          <w:sz w:val="22"/>
          <w:szCs w:val="22"/>
        </w:rPr>
        <w:t xml:space="preserve">Wednesday 8 June 2010</w:t>
      </w:r>
    </w:p>
    <w:p>
      <w:pPr>
        <w:spacing w:after="160"/>
      </w:pPr>
      <w:r>
        <w:rPr>
          <w:rFonts w:ascii="Arial" w:cs="Arial" w:eastAsia="Arial" w:hAnsi="Arial"/>
          <w:sz w:val="22"/>
          <w:szCs w:val="22"/>
        </w:rPr>
        <w:t xml:space="preserve">At a meeting on 1 June 2010, the House of Bishops and the Executive Council of the Anglican Church in America approved a unified approach designed to provide full support for parishes and clergy who have indicated their desire to enter the proposed Ordinariate, once established, while simultaneously providing for the ongoing pastoral care of all members of the ACA. The meetings were conducted and concluded in the spirit of mutual harmony and Christian love.</w:t>
      </w:r>
    </w:p>
    <w:p>
      <w:pPr>
        <w:spacing w:after="160"/>
      </w:pPr>
      <w:r>
        <w:rPr>
          <w:rFonts w:ascii="Arial" w:cs="Arial" w:eastAsia="Arial" w:hAnsi="Arial"/>
          <w:sz w:val="22"/>
          <w:szCs w:val="22"/>
        </w:rPr>
        <w:t xml:space="preserve">Recent misrepresentations of this decision and action require us to emphasize the March 25 statement below. NO blog or web-based discussion group - despite any claims to the contrary - represents the official policies, positions and statements of the Anglican Church in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STATEMENT REGARDING ANGLICAN CHURCH IN AMERICA AND HOB MEETING</dc:title>
  <dc:creator>VirtueOnline Archive</dc:creator>
  <cp:lastModifiedBy>Un-named</cp:lastModifiedBy>
  <cp:revision>1</cp:revision>
  <dcterms:created xsi:type="dcterms:W3CDTF">2026-04-22T11:55:15.514Z</dcterms:created>
  <dcterms:modified xsi:type="dcterms:W3CDTF">2026-04-22T11:55:15.514Z</dcterms:modified>
</cp:coreProperties>
</file>

<file path=docProps/custom.xml><?xml version="1.0" encoding="utf-8"?>
<Properties xmlns="http://schemas.openxmlformats.org/officeDocument/2006/custom-properties" xmlns:vt="http://schemas.openxmlformats.org/officeDocument/2006/docPropsVTypes"/>
</file>